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1F" w:rsidRPr="00221095" w:rsidRDefault="00E1101F" w:rsidP="00755995">
      <w:pPr>
        <w:jc w:val="center"/>
        <w:rPr>
          <w:b/>
          <w:sz w:val="28"/>
          <w:szCs w:val="28"/>
          <w:lang w:val="ru-RU"/>
        </w:rPr>
      </w:pPr>
      <w:bookmarkStart w:id="0" w:name="_Toc105952705"/>
      <w:r w:rsidRPr="00221095">
        <w:rPr>
          <w:b/>
          <w:sz w:val="28"/>
          <w:szCs w:val="28"/>
          <w:lang w:val="ru-RU"/>
        </w:rPr>
        <w:t>РОССИЙСКАЯ ФЕДЕРАЦИЯ</w:t>
      </w:r>
    </w:p>
    <w:p w:rsidR="00E1101F" w:rsidRPr="00221095" w:rsidRDefault="00E1101F" w:rsidP="00755995">
      <w:pPr>
        <w:jc w:val="center"/>
        <w:rPr>
          <w:b/>
          <w:sz w:val="28"/>
          <w:szCs w:val="28"/>
          <w:lang w:val="ru-RU"/>
        </w:rPr>
      </w:pPr>
      <w:r w:rsidRPr="00221095">
        <w:rPr>
          <w:b/>
          <w:sz w:val="28"/>
          <w:szCs w:val="28"/>
          <w:lang w:val="ru-RU"/>
        </w:rPr>
        <w:t>БЕЛГОРОДСКАЯ ОБЛАСТЬ</w:t>
      </w:r>
    </w:p>
    <w:p w:rsidR="00D620A7" w:rsidRPr="00221095" w:rsidRDefault="00D620A7" w:rsidP="00D620A7">
      <w:pPr>
        <w:jc w:val="center"/>
        <w:rPr>
          <w:b/>
          <w:sz w:val="28"/>
          <w:szCs w:val="28"/>
          <w:lang w:val="ru-RU"/>
        </w:rPr>
      </w:pPr>
      <w:r w:rsidRPr="00221095">
        <w:rPr>
          <w:b/>
          <w:sz w:val="28"/>
          <w:szCs w:val="28"/>
          <w:lang w:val="ru-RU"/>
        </w:rPr>
        <w:t>МУНИЦИПАЛЬНЫЙ РАЙОН</w:t>
      </w:r>
      <w:r w:rsidR="00C6715A" w:rsidRPr="00221095">
        <w:rPr>
          <w:b/>
          <w:sz w:val="28"/>
          <w:szCs w:val="28"/>
          <w:lang w:val="ru-RU"/>
        </w:rPr>
        <w:t xml:space="preserve">  </w:t>
      </w:r>
      <w:r w:rsidRPr="00221095">
        <w:rPr>
          <w:b/>
          <w:sz w:val="28"/>
          <w:szCs w:val="28"/>
          <w:lang w:val="ru-RU"/>
        </w:rPr>
        <w:t>«КРАСНОЯРУЖСКИЙ РАЙОН»</w:t>
      </w:r>
    </w:p>
    <w:p w:rsidR="00E1101F" w:rsidRPr="00221095" w:rsidRDefault="00E1101F" w:rsidP="00755995">
      <w:pPr>
        <w:jc w:val="center"/>
        <w:rPr>
          <w:b/>
          <w:sz w:val="28"/>
          <w:szCs w:val="28"/>
          <w:lang w:val="ru-RU"/>
        </w:rPr>
      </w:pPr>
    </w:p>
    <w:p w:rsidR="00755995" w:rsidRPr="00221095" w:rsidRDefault="00755995" w:rsidP="00755995">
      <w:pPr>
        <w:jc w:val="center"/>
        <w:rPr>
          <w:b/>
          <w:sz w:val="28"/>
          <w:szCs w:val="28"/>
          <w:lang w:val="ru-RU"/>
        </w:rPr>
      </w:pPr>
      <w:r w:rsidRPr="00221095">
        <w:rPr>
          <w:b/>
          <w:sz w:val="28"/>
          <w:szCs w:val="28"/>
          <w:lang w:val="ru-RU"/>
        </w:rPr>
        <w:t xml:space="preserve">ЗЕМСКОЕ СОБРАНИЕ </w:t>
      </w:r>
    </w:p>
    <w:p w:rsidR="00755995" w:rsidRPr="00221095" w:rsidRDefault="00653E19" w:rsidP="0075599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Колотиловского</w:t>
      </w:r>
      <w:r w:rsidR="00CE6205">
        <w:rPr>
          <w:b/>
          <w:sz w:val="28"/>
          <w:szCs w:val="28"/>
        </w:rPr>
        <w:t xml:space="preserve"> </w:t>
      </w:r>
      <w:r w:rsidR="00755995" w:rsidRPr="00221095">
        <w:rPr>
          <w:b/>
          <w:sz w:val="28"/>
          <w:szCs w:val="28"/>
          <w:lang w:val="ru-RU"/>
        </w:rPr>
        <w:t>сельского поселения</w:t>
      </w:r>
    </w:p>
    <w:p w:rsidR="00E1101F" w:rsidRPr="00221095" w:rsidRDefault="00E1101F" w:rsidP="00755995">
      <w:pPr>
        <w:jc w:val="center"/>
        <w:rPr>
          <w:b/>
          <w:sz w:val="28"/>
          <w:szCs w:val="28"/>
          <w:lang w:val="ru-RU"/>
        </w:rPr>
      </w:pPr>
    </w:p>
    <w:p w:rsidR="00755995" w:rsidRPr="006D58EB" w:rsidRDefault="00755995" w:rsidP="00755995">
      <w:pPr>
        <w:pStyle w:val="1"/>
        <w:jc w:val="center"/>
        <w:rPr>
          <w:b/>
          <w:sz w:val="32"/>
          <w:szCs w:val="32"/>
        </w:rPr>
      </w:pPr>
      <w:proofErr w:type="gramStart"/>
      <w:r w:rsidRPr="006D58EB">
        <w:rPr>
          <w:b/>
          <w:sz w:val="32"/>
          <w:szCs w:val="32"/>
        </w:rPr>
        <w:t>Р</w:t>
      </w:r>
      <w:proofErr w:type="gramEnd"/>
      <w:r w:rsidRPr="006D58EB">
        <w:rPr>
          <w:b/>
          <w:sz w:val="32"/>
          <w:szCs w:val="32"/>
        </w:rPr>
        <w:t xml:space="preserve"> Е Ш Е Н И Е</w:t>
      </w:r>
    </w:p>
    <w:p w:rsidR="00191114" w:rsidRPr="00221095" w:rsidRDefault="00191114" w:rsidP="00755995">
      <w:pPr>
        <w:rPr>
          <w:sz w:val="28"/>
          <w:szCs w:val="28"/>
          <w:lang w:val="ru-RU"/>
        </w:rPr>
      </w:pPr>
    </w:p>
    <w:p w:rsidR="00AC3D18" w:rsidRDefault="00AC3D18" w:rsidP="00755995">
      <w:pPr>
        <w:rPr>
          <w:sz w:val="36"/>
          <w:szCs w:val="36"/>
          <w:lang w:val="ru-RU"/>
        </w:rPr>
      </w:pPr>
    </w:p>
    <w:p w:rsidR="00755995" w:rsidRDefault="009C6DC5" w:rsidP="0075599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18 ноября </w:t>
      </w:r>
      <w:r w:rsidR="00755995">
        <w:rPr>
          <w:sz w:val="28"/>
          <w:lang w:val="ru-RU"/>
        </w:rPr>
        <w:t>20</w:t>
      </w:r>
      <w:r w:rsidR="006B5035">
        <w:rPr>
          <w:sz w:val="28"/>
          <w:lang w:val="ru-RU"/>
        </w:rPr>
        <w:t>2</w:t>
      </w:r>
      <w:r w:rsidR="006B5035">
        <w:rPr>
          <w:sz w:val="28"/>
        </w:rPr>
        <w:t>4</w:t>
      </w:r>
      <w:r w:rsidR="00755995">
        <w:rPr>
          <w:sz w:val="28"/>
          <w:lang w:val="ru-RU"/>
        </w:rPr>
        <w:t xml:space="preserve"> года                                                   </w:t>
      </w:r>
      <w:r w:rsidR="00F052B1">
        <w:rPr>
          <w:sz w:val="28"/>
          <w:lang w:val="ru-RU"/>
        </w:rPr>
        <w:t xml:space="preserve">                     </w:t>
      </w:r>
      <w:r w:rsidR="003A2C14">
        <w:rPr>
          <w:sz w:val="28"/>
          <w:lang w:val="ru-RU"/>
        </w:rPr>
        <w:t xml:space="preserve">  </w:t>
      </w:r>
      <w:r w:rsidR="00F052B1">
        <w:rPr>
          <w:sz w:val="28"/>
          <w:lang w:val="ru-RU"/>
        </w:rPr>
        <w:t xml:space="preserve">      </w:t>
      </w:r>
      <w:r w:rsidR="003A2C14">
        <w:rPr>
          <w:sz w:val="28"/>
          <w:lang w:val="ru-RU"/>
        </w:rPr>
        <w:t xml:space="preserve">     </w:t>
      </w:r>
      <w:r w:rsidR="00F052B1">
        <w:rPr>
          <w:sz w:val="28"/>
          <w:lang w:val="ru-RU"/>
        </w:rPr>
        <w:t xml:space="preserve">  </w:t>
      </w:r>
      <w:r w:rsidR="00755995">
        <w:rPr>
          <w:sz w:val="28"/>
          <w:lang w:val="ru-RU"/>
        </w:rPr>
        <w:t xml:space="preserve"> № </w:t>
      </w:r>
      <w:r w:rsidR="00E47F2F">
        <w:rPr>
          <w:sz w:val="28"/>
          <w:lang w:val="ru-RU"/>
        </w:rPr>
        <w:t>48</w:t>
      </w:r>
      <w:r w:rsidR="00755995">
        <w:rPr>
          <w:sz w:val="28"/>
          <w:lang w:val="ru-RU"/>
        </w:rPr>
        <w:t xml:space="preserve">                                        </w:t>
      </w:r>
    </w:p>
    <w:bookmarkEnd w:id="0"/>
    <w:p w:rsidR="00755995" w:rsidRDefault="00755995" w:rsidP="007559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="003A2C14">
        <w:rPr>
          <w:sz w:val="28"/>
          <w:szCs w:val="28"/>
          <w:lang w:val="ru-RU"/>
        </w:rPr>
        <w:t xml:space="preserve">  </w:t>
      </w:r>
    </w:p>
    <w:p w:rsidR="00C6715A" w:rsidRDefault="00C6715A" w:rsidP="00755995">
      <w:pPr>
        <w:jc w:val="both"/>
        <w:rPr>
          <w:sz w:val="28"/>
          <w:szCs w:val="28"/>
          <w:lang w:val="ru-RU"/>
        </w:rPr>
      </w:pPr>
    </w:p>
    <w:p w:rsidR="00755995" w:rsidRDefault="00755995" w:rsidP="0075599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земского</w:t>
      </w:r>
      <w:proofErr w:type="gramEnd"/>
    </w:p>
    <w:p w:rsidR="00755995" w:rsidRDefault="00755995" w:rsidP="0075599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653E19">
        <w:rPr>
          <w:rFonts w:ascii="Times New Roman" w:hAnsi="Times New Roman" w:cs="Times New Roman"/>
          <w:sz w:val="28"/>
          <w:szCs w:val="28"/>
        </w:rPr>
        <w:t>Колотиловского</w:t>
      </w:r>
      <w:r w:rsidR="006B5035" w:rsidRPr="00AC6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55995" w:rsidRDefault="00755995" w:rsidP="0075599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AC6EE6">
        <w:rPr>
          <w:rFonts w:ascii="Times New Roman" w:hAnsi="Times New Roman" w:cs="Times New Roman"/>
          <w:sz w:val="28"/>
          <w:szCs w:val="28"/>
        </w:rPr>
        <w:t xml:space="preserve">от </w:t>
      </w:r>
      <w:r w:rsidR="00AC6EE6" w:rsidRPr="00AC6EE6">
        <w:rPr>
          <w:rFonts w:ascii="Times New Roman" w:hAnsi="Times New Roman" w:cs="Times New Roman"/>
          <w:sz w:val="28"/>
          <w:szCs w:val="28"/>
        </w:rPr>
        <w:t>20</w:t>
      </w:r>
      <w:r w:rsidR="00F052B1" w:rsidRPr="00AC6EE6">
        <w:rPr>
          <w:rFonts w:ascii="Times New Roman" w:hAnsi="Times New Roman" w:cs="Times New Roman"/>
          <w:sz w:val="28"/>
          <w:szCs w:val="28"/>
        </w:rPr>
        <w:t xml:space="preserve"> </w:t>
      </w:r>
      <w:r w:rsidRPr="00AC6EE6">
        <w:rPr>
          <w:rFonts w:ascii="Times New Roman" w:hAnsi="Times New Roman" w:cs="Times New Roman"/>
          <w:sz w:val="28"/>
          <w:szCs w:val="28"/>
        </w:rPr>
        <w:t>сентября 2007 года №</w:t>
      </w:r>
      <w:r w:rsidR="00156B46" w:rsidRPr="00AC6EE6">
        <w:rPr>
          <w:rFonts w:ascii="Times New Roman" w:hAnsi="Times New Roman" w:cs="Times New Roman"/>
          <w:sz w:val="28"/>
          <w:szCs w:val="28"/>
        </w:rPr>
        <w:t xml:space="preserve"> </w:t>
      </w:r>
      <w:r w:rsidR="00AC6EE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995" w:rsidRDefault="00755995" w:rsidP="0075599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Toc105952707"/>
      <w:r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  <w:bookmarkEnd w:id="1"/>
      <w:r>
        <w:rPr>
          <w:rFonts w:ascii="Times New Roman" w:hAnsi="Times New Roman" w:cs="Times New Roman"/>
          <w:sz w:val="28"/>
          <w:szCs w:val="28"/>
        </w:rPr>
        <w:t>»</w:t>
      </w:r>
    </w:p>
    <w:p w:rsidR="00755995" w:rsidRDefault="00755995" w:rsidP="00755995">
      <w:pPr>
        <w:pStyle w:val="3"/>
        <w:rPr>
          <w:b w:val="0"/>
          <w:sz w:val="28"/>
          <w:szCs w:val="28"/>
        </w:rPr>
      </w:pPr>
    </w:p>
    <w:p w:rsidR="00C6715A" w:rsidRDefault="00C6715A" w:rsidP="00755995">
      <w:pPr>
        <w:pStyle w:val="3"/>
        <w:rPr>
          <w:b w:val="0"/>
          <w:sz w:val="28"/>
          <w:szCs w:val="28"/>
        </w:rPr>
      </w:pPr>
    </w:p>
    <w:p w:rsidR="00F052B1" w:rsidRDefault="00980CE0" w:rsidP="003A621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В </w:t>
      </w:r>
      <w:r w:rsidR="003A6215">
        <w:rPr>
          <w:sz w:val="28"/>
          <w:szCs w:val="28"/>
          <w:lang w:val="ru-RU"/>
        </w:rPr>
        <w:t xml:space="preserve"> соответствии с главой 31 части второй Налогового кодекса Российской Федерации</w:t>
      </w:r>
      <w:r w:rsidR="00FF337B">
        <w:rPr>
          <w:sz w:val="28"/>
          <w:szCs w:val="28"/>
          <w:lang w:val="ru-RU"/>
        </w:rPr>
        <w:t xml:space="preserve">, федеральным законом </w:t>
      </w:r>
      <w:r w:rsidR="00670EC7">
        <w:rPr>
          <w:sz w:val="28"/>
          <w:szCs w:val="28"/>
          <w:lang w:val="ru-RU"/>
        </w:rPr>
        <w:t>от</w:t>
      </w:r>
      <w:r w:rsidR="003A6215" w:rsidRPr="008977A1">
        <w:rPr>
          <w:sz w:val="28"/>
          <w:szCs w:val="28"/>
          <w:lang w:val="ru-RU"/>
        </w:rPr>
        <w:t xml:space="preserve"> 6 октября 2003 года </w:t>
      </w:r>
      <w:r w:rsidR="003A6215" w:rsidRPr="007C71ED">
        <w:rPr>
          <w:sz w:val="28"/>
          <w:szCs w:val="28"/>
        </w:rPr>
        <w:t>N</w:t>
      </w:r>
      <w:r w:rsidR="003A6215" w:rsidRPr="008977A1">
        <w:rPr>
          <w:sz w:val="28"/>
          <w:szCs w:val="28"/>
          <w:lang w:val="ru-RU"/>
        </w:rPr>
        <w:t xml:space="preserve"> 131-ФЗ </w:t>
      </w:r>
      <w:r w:rsidR="0039722E">
        <w:rPr>
          <w:sz w:val="28"/>
          <w:szCs w:val="28"/>
          <w:lang w:val="ru-RU"/>
        </w:rPr>
        <w:t>«</w:t>
      </w:r>
      <w:r w:rsidR="003A6215" w:rsidRPr="008977A1">
        <w:rPr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39722E">
        <w:rPr>
          <w:sz w:val="28"/>
          <w:szCs w:val="28"/>
          <w:lang w:val="ru-RU"/>
        </w:rPr>
        <w:t>»</w:t>
      </w:r>
      <w:r w:rsidR="003A6215" w:rsidRPr="008977A1">
        <w:rPr>
          <w:sz w:val="28"/>
          <w:szCs w:val="28"/>
          <w:lang w:val="ru-RU"/>
        </w:rPr>
        <w:t xml:space="preserve">,  руководствуясь </w:t>
      </w:r>
      <w:hyperlink r:id="rId4" w:history="1">
        <w:r w:rsidR="003A6215" w:rsidRPr="008977A1">
          <w:rPr>
            <w:sz w:val="28"/>
            <w:szCs w:val="28"/>
            <w:lang w:val="ru-RU"/>
          </w:rPr>
          <w:t>Уставом</w:t>
        </w:r>
      </w:hyperlink>
      <w:r w:rsidR="003A6215" w:rsidRPr="008977A1">
        <w:rPr>
          <w:sz w:val="28"/>
          <w:szCs w:val="28"/>
          <w:lang w:val="ru-RU"/>
        </w:rPr>
        <w:t xml:space="preserve"> </w:t>
      </w:r>
      <w:r w:rsidR="00653E19">
        <w:rPr>
          <w:sz w:val="28"/>
          <w:szCs w:val="28"/>
          <w:lang w:val="ru-RU"/>
        </w:rPr>
        <w:t>Колотиловского</w:t>
      </w:r>
      <w:r w:rsidR="006B5035" w:rsidRPr="006B5035">
        <w:rPr>
          <w:sz w:val="28"/>
          <w:szCs w:val="28"/>
          <w:lang w:val="ru-RU"/>
        </w:rPr>
        <w:t xml:space="preserve"> </w:t>
      </w:r>
      <w:r w:rsidR="006D4380">
        <w:rPr>
          <w:sz w:val="28"/>
          <w:szCs w:val="28"/>
          <w:lang w:val="ru-RU"/>
        </w:rPr>
        <w:t>с</w:t>
      </w:r>
      <w:r w:rsidR="003A6215" w:rsidRPr="005240BC">
        <w:rPr>
          <w:sz w:val="28"/>
          <w:szCs w:val="28"/>
          <w:lang w:val="ru-RU"/>
        </w:rPr>
        <w:t>ельского поселения</w:t>
      </w:r>
      <w:r w:rsidR="00670EC7">
        <w:rPr>
          <w:sz w:val="28"/>
          <w:szCs w:val="28"/>
          <w:lang w:val="ru-RU"/>
        </w:rPr>
        <w:t>,</w:t>
      </w:r>
      <w:r w:rsidR="003A6215">
        <w:rPr>
          <w:sz w:val="28"/>
          <w:szCs w:val="28"/>
          <w:lang w:val="ru-RU"/>
        </w:rPr>
        <w:t xml:space="preserve"> </w:t>
      </w:r>
      <w:r w:rsidR="003A6215" w:rsidRPr="008977A1">
        <w:rPr>
          <w:sz w:val="28"/>
          <w:szCs w:val="28"/>
          <w:lang w:val="ru-RU"/>
        </w:rPr>
        <w:t xml:space="preserve"> </w:t>
      </w:r>
    </w:p>
    <w:p w:rsidR="00F052B1" w:rsidRDefault="00F052B1" w:rsidP="003A621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F052B1" w:rsidRDefault="003A6215" w:rsidP="00F052B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ru-RU"/>
        </w:rPr>
      </w:pPr>
      <w:r w:rsidRPr="00F052B1">
        <w:rPr>
          <w:b/>
          <w:sz w:val="28"/>
          <w:szCs w:val="28"/>
          <w:lang w:val="ru-RU"/>
        </w:rPr>
        <w:t xml:space="preserve">Земское собрание </w:t>
      </w:r>
      <w:r w:rsidR="00653E19">
        <w:rPr>
          <w:b/>
          <w:sz w:val="28"/>
          <w:szCs w:val="28"/>
          <w:lang w:val="ru-RU"/>
        </w:rPr>
        <w:t>Колотиловского</w:t>
      </w:r>
      <w:r w:rsidR="006B5035" w:rsidRPr="006B5035">
        <w:rPr>
          <w:b/>
          <w:sz w:val="28"/>
          <w:szCs w:val="28"/>
          <w:lang w:val="ru-RU"/>
        </w:rPr>
        <w:t xml:space="preserve"> </w:t>
      </w:r>
      <w:r w:rsidRPr="00F052B1">
        <w:rPr>
          <w:b/>
          <w:sz w:val="28"/>
          <w:szCs w:val="28"/>
          <w:lang w:val="ru-RU"/>
        </w:rPr>
        <w:t>сельского поселения</w:t>
      </w:r>
    </w:p>
    <w:p w:rsidR="003A6215" w:rsidRDefault="003A6215" w:rsidP="00F052B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ru-RU"/>
        </w:rPr>
      </w:pPr>
      <w:r w:rsidRPr="00F052B1">
        <w:rPr>
          <w:b/>
          <w:sz w:val="28"/>
          <w:szCs w:val="28"/>
          <w:lang w:val="ru-RU"/>
        </w:rPr>
        <w:t>решило</w:t>
      </w:r>
      <w:r w:rsidRPr="008977A1">
        <w:rPr>
          <w:b/>
          <w:sz w:val="28"/>
          <w:szCs w:val="28"/>
          <w:lang w:val="ru-RU"/>
        </w:rPr>
        <w:t>:</w:t>
      </w:r>
    </w:p>
    <w:p w:rsidR="00F052B1" w:rsidRPr="008977A1" w:rsidRDefault="00F052B1" w:rsidP="003A621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ru-RU"/>
        </w:rPr>
      </w:pPr>
    </w:p>
    <w:p w:rsidR="00755995" w:rsidRDefault="00755995" w:rsidP="00C06B50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2B19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земского собрания </w:t>
      </w:r>
      <w:r w:rsidR="00653E19">
        <w:rPr>
          <w:rFonts w:ascii="Times New Roman" w:hAnsi="Times New Roman" w:cs="Times New Roman"/>
          <w:b w:val="0"/>
          <w:sz w:val="28"/>
          <w:szCs w:val="28"/>
        </w:rPr>
        <w:t>Колотиловского</w:t>
      </w:r>
      <w:r w:rsidR="006B5035" w:rsidRPr="006B50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от </w:t>
      </w:r>
      <w:r w:rsidR="00AC6EE6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сентября 2007 года №</w:t>
      </w:r>
      <w:r w:rsidR="00156B46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«Об установлении земельного налога»</w:t>
      </w:r>
      <w:r w:rsidR="00D777AD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F349B">
        <w:rPr>
          <w:rFonts w:ascii="Times New Roman" w:hAnsi="Times New Roman" w:cs="Times New Roman"/>
          <w:b w:val="0"/>
          <w:sz w:val="28"/>
          <w:szCs w:val="28"/>
        </w:rPr>
        <w:t>с изменениями, внесенными</w:t>
      </w:r>
      <w:r w:rsidR="00D777AD">
        <w:rPr>
          <w:rFonts w:ascii="Times New Roman" w:hAnsi="Times New Roman" w:cs="Times New Roman"/>
          <w:b w:val="0"/>
          <w:sz w:val="28"/>
          <w:szCs w:val="28"/>
        </w:rPr>
        <w:t xml:space="preserve"> решени</w:t>
      </w:r>
      <w:r w:rsidR="00CF349B">
        <w:rPr>
          <w:rFonts w:ascii="Times New Roman" w:hAnsi="Times New Roman" w:cs="Times New Roman"/>
          <w:b w:val="0"/>
          <w:sz w:val="28"/>
          <w:szCs w:val="28"/>
        </w:rPr>
        <w:t>ями</w:t>
      </w:r>
      <w:r w:rsidR="00D777AD">
        <w:rPr>
          <w:rFonts w:ascii="Times New Roman" w:hAnsi="Times New Roman" w:cs="Times New Roman"/>
          <w:b w:val="0"/>
          <w:sz w:val="28"/>
          <w:szCs w:val="28"/>
        </w:rPr>
        <w:t xml:space="preserve"> земского собрания </w:t>
      </w:r>
      <w:r w:rsidR="00653E19">
        <w:rPr>
          <w:rFonts w:ascii="Times New Roman" w:hAnsi="Times New Roman" w:cs="Times New Roman"/>
          <w:b w:val="0"/>
          <w:sz w:val="28"/>
          <w:szCs w:val="28"/>
        </w:rPr>
        <w:t>Колотиловского</w:t>
      </w:r>
      <w:r w:rsidR="006B5035" w:rsidRPr="006B50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77A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D777AD" w:rsidRPr="00432BF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 xml:space="preserve">21 мая </w:t>
      </w:r>
      <w:smartTag w:uri="urn:schemas-microsoft-com:office:smarttags" w:element="metricconverter">
        <w:smartTagPr>
          <w:attr w:name="ProductID" w:val="2009 г"/>
        </w:smartTagPr>
        <w:r w:rsidR="00D777AD" w:rsidRPr="00432BF5">
          <w:rPr>
            <w:rFonts w:ascii="Times New Roman" w:hAnsi="Times New Roman" w:cs="Times New Roman"/>
            <w:b w:val="0"/>
            <w:sz w:val="28"/>
            <w:szCs w:val="28"/>
          </w:rPr>
          <w:t>2009 г</w:t>
        </w:r>
      </w:smartTag>
      <w:r w:rsidR="00D777AD" w:rsidRPr="00432BF5">
        <w:rPr>
          <w:rFonts w:ascii="Times New Roman" w:hAnsi="Times New Roman" w:cs="Times New Roman"/>
          <w:b w:val="0"/>
          <w:sz w:val="28"/>
          <w:szCs w:val="28"/>
        </w:rPr>
        <w:t xml:space="preserve">. № </w:t>
      </w:r>
      <w:r w:rsidR="00AC6EE6" w:rsidRPr="00432BF5">
        <w:rPr>
          <w:rFonts w:ascii="Times New Roman" w:hAnsi="Times New Roman" w:cs="Times New Roman"/>
          <w:b w:val="0"/>
          <w:sz w:val="28"/>
          <w:szCs w:val="28"/>
        </w:rPr>
        <w:t>16</w:t>
      </w:r>
      <w:r w:rsidR="00D777AD" w:rsidRPr="00432BF5">
        <w:rPr>
          <w:rFonts w:ascii="Times New Roman" w:hAnsi="Times New Roman" w:cs="Times New Roman"/>
          <w:b w:val="0"/>
          <w:sz w:val="28"/>
          <w:szCs w:val="28"/>
        </w:rPr>
        <w:t>, от 1</w:t>
      </w:r>
      <w:r w:rsidR="00AC6EE6" w:rsidRPr="00432BF5">
        <w:rPr>
          <w:rFonts w:ascii="Times New Roman" w:hAnsi="Times New Roman" w:cs="Times New Roman"/>
          <w:b w:val="0"/>
          <w:sz w:val="28"/>
          <w:szCs w:val="28"/>
        </w:rPr>
        <w:t>9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10 г"/>
        </w:smartTagPr>
        <w:r w:rsidR="00D777AD" w:rsidRPr="00432BF5">
          <w:rPr>
            <w:rFonts w:ascii="Times New Roman" w:hAnsi="Times New Roman" w:cs="Times New Roman"/>
            <w:b w:val="0"/>
            <w:sz w:val="28"/>
            <w:szCs w:val="28"/>
          </w:rPr>
          <w:t>2010 г</w:t>
        </w:r>
      </w:smartTag>
      <w:r w:rsidR="00D777AD" w:rsidRPr="00432BF5">
        <w:rPr>
          <w:rFonts w:ascii="Times New Roman" w:hAnsi="Times New Roman" w:cs="Times New Roman"/>
          <w:b w:val="0"/>
          <w:sz w:val="28"/>
          <w:szCs w:val="28"/>
        </w:rPr>
        <w:t xml:space="preserve">. № </w:t>
      </w:r>
      <w:r w:rsidR="00AC6EE6" w:rsidRPr="00432BF5">
        <w:rPr>
          <w:rFonts w:ascii="Times New Roman" w:hAnsi="Times New Roman" w:cs="Times New Roman"/>
          <w:b w:val="0"/>
          <w:sz w:val="28"/>
          <w:szCs w:val="28"/>
        </w:rPr>
        <w:t>28</w:t>
      </w:r>
      <w:r w:rsidR="00D777AD" w:rsidRPr="00432BF5">
        <w:rPr>
          <w:rFonts w:ascii="Times New Roman" w:hAnsi="Times New Roman" w:cs="Times New Roman"/>
          <w:b w:val="0"/>
          <w:sz w:val="28"/>
          <w:szCs w:val="28"/>
        </w:rPr>
        <w:t>,</w:t>
      </w:r>
      <w:r w:rsidR="009425B1" w:rsidRPr="00432BF5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AC6EE6" w:rsidRPr="00432BF5">
        <w:rPr>
          <w:rFonts w:ascii="Times New Roman" w:hAnsi="Times New Roman" w:cs="Times New Roman"/>
          <w:b w:val="0"/>
          <w:sz w:val="28"/>
          <w:szCs w:val="28"/>
        </w:rPr>
        <w:t>24</w:t>
      </w:r>
      <w:r w:rsidR="009425B1" w:rsidRPr="00432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6EE6" w:rsidRPr="00432BF5">
        <w:rPr>
          <w:rFonts w:ascii="Times New Roman" w:hAnsi="Times New Roman" w:cs="Times New Roman"/>
          <w:b w:val="0"/>
          <w:sz w:val="28"/>
          <w:szCs w:val="28"/>
        </w:rPr>
        <w:t>апреля 2012 года  № 10</w:t>
      </w:r>
      <w:r w:rsidR="009425B1" w:rsidRPr="00432BF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777AD" w:rsidRPr="00432BF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C4E1A" w:rsidRPr="00432BF5">
        <w:rPr>
          <w:rFonts w:ascii="Times New Roman" w:hAnsi="Times New Roman" w:cs="Times New Roman"/>
          <w:b w:val="0"/>
          <w:sz w:val="28"/>
          <w:szCs w:val="28"/>
        </w:rPr>
        <w:t>7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4E1A" w:rsidRPr="00432BF5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D777AD" w:rsidRPr="00432BF5">
          <w:rPr>
            <w:rFonts w:ascii="Times New Roman" w:hAnsi="Times New Roman" w:cs="Times New Roman"/>
            <w:b w:val="0"/>
            <w:sz w:val="28"/>
            <w:szCs w:val="28"/>
          </w:rPr>
          <w:t>2013 г</w:t>
        </w:r>
      </w:smartTag>
      <w:r w:rsidR="00D777AD" w:rsidRPr="00432BF5">
        <w:rPr>
          <w:rFonts w:ascii="Times New Roman" w:hAnsi="Times New Roman" w:cs="Times New Roman"/>
          <w:b w:val="0"/>
          <w:sz w:val="28"/>
          <w:szCs w:val="28"/>
        </w:rPr>
        <w:t xml:space="preserve">. № </w:t>
      </w:r>
      <w:r w:rsidR="00BC4E1A" w:rsidRPr="00432BF5">
        <w:rPr>
          <w:rFonts w:ascii="Times New Roman" w:hAnsi="Times New Roman" w:cs="Times New Roman"/>
          <w:b w:val="0"/>
          <w:sz w:val="28"/>
          <w:szCs w:val="28"/>
        </w:rPr>
        <w:t>14</w:t>
      </w:r>
      <w:r w:rsidR="0039722E" w:rsidRPr="00432BF5">
        <w:rPr>
          <w:rFonts w:ascii="Times New Roman" w:hAnsi="Times New Roman" w:cs="Times New Roman"/>
          <w:b w:val="0"/>
          <w:sz w:val="28"/>
          <w:szCs w:val="28"/>
        </w:rPr>
        <w:t>,</w:t>
      </w:r>
      <w:r w:rsidR="00FF337B" w:rsidRPr="00432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4E1A" w:rsidRPr="00432BF5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C4E1A" w:rsidRPr="00432BF5">
        <w:rPr>
          <w:rFonts w:ascii="Times New Roman" w:hAnsi="Times New Roman" w:cs="Times New Roman"/>
          <w:b w:val="0"/>
          <w:sz w:val="28"/>
          <w:szCs w:val="28"/>
        </w:rPr>
        <w:t>13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 xml:space="preserve"> декабря 2013 года №</w:t>
      </w:r>
      <w:r w:rsidR="00BC4E1A" w:rsidRPr="00432BF5">
        <w:rPr>
          <w:rFonts w:ascii="Times New Roman" w:hAnsi="Times New Roman" w:cs="Times New Roman"/>
          <w:b w:val="0"/>
          <w:sz w:val="28"/>
          <w:szCs w:val="28"/>
        </w:rPr>
        <w:t xml:space="preserve"> 22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BC4E1A" w:rsidRPr="00432BF5">
        <w:rPr>
          <w:rFonts w:ascii="Times New Roman" w:hAnsi="Times New Roman" w:cs="Times New Roman"/>
          <w:b w:val="0"/>
          <w:sz w:val="28"/>
          <w:szCs w:val="28"/>
        </w:rPr>
        <w:t>29</w:t>
      </w:r>
      <w:r w:rsidR="009425B1" w:rsidRPr="00432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4E1A" w:rsidRPr="00432BF5">
        <w:rPr>
          <w:rFonts w:ascii="Times New Roman" w:hAnsi="Times New Roman" w:cs="Times New Roman"/>
          <w:b w:val="0"/>
          <w:sz w:val="28"/>
          <w:szCs w:val="28"/>
        </w:rPr>
        <w:t>октября</w:t>
      </w:r>
      <w:proofErr w:type="gramEnd"/>
      <w:r w:rsidR="00BC4E1A" w:rsidRPr="00432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C4E1A" w:rsidRPr="00432BF5">
        <w:rPr>
          <w:rFonts w:ascii="Times New Roman" w:hAnsi="Times New Roman" w:cs="Times New Roman"/>
          <w:b w:val="0"/>
          <w:sz w:val="28"/>
          <w:szCs w:val="28"/>
        </w:rPr>
        <w:t>2014 года № 20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BC4E1A" w:rsidRPr="00432BF5">
        <w:rPr>
          <w:rFonts w:ascii="Times New Roman" w:hAnsi="Times New Roman" w:cs="Times New Roman"/>
          <w:b w:val="0"/>
          <w:sz w:val="28"/>
          <w:szCs w:val="28"/>
        </w:rPr>
        <w:t>17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4E1A" w:rsidRPr="00432BF5">
        <w:rPr>
          <w:rFonts w:ascii="Times New Roman" w:hAnsi="Times New Roman" w:cs="Times New Roman"/>
          <w:b w:val="0"/>
          <w:sz w:val="28"/>
          <w:szCs w:val="28"/>
        </w:rPr>
        <w:t>июня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 xml:space="preserve"> 2016 года № </w:t>
      </w:r>
      <w:r w:rsidR="00BC4E1A" w:rsidRPr="00432BF5">
        <w:rPr>
          <w:rFonts w:ascii="Times New Roman" w:hAnsi="Times New Roman" w:cs="Times New Roman"/>
          <w:b w:val="0"/>
          <w:sz w:val="28"/>
          <w:szCs w:val="28"/>
        </w:rPr>
        <w:t>19, от 14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4E1A" w:rsidRPr="00432BF5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="00432BF5" w:rsidRPr="00432BF5">
        <w:rPr>
          <w:rFonts w:ascii="Times New Roman" w:hAnsi="Times New Roman" w:cs="Times New Roman"/>
          <w:b w:val="0"/>
          <w:sz w:val="28"/>
          <w:szCs w:val="28"/>
        </w:rPr>
        <w:t xml:space="preserve"> 2017 года № 22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432BF5" w:rsidRPr="00432BF5">
        <w:rPr>
          <w:rFonts w:ascii="Times New Roman" w:hAnsi="Times New Roman" w:cs="Times New Roman"/>
          <w:b w:val="0"/>
          <w:sz w:val="28"/>
          <w:szCs w:val="28"/>
        </w:rPr>
        <w:t>8 ноября 2017 года № 25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C4E1A" w:rsidRPr="00432BF5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32BF5" w:rsidRPr="00432BF5">
        <w:rPr>
          <w:rFonts w:ascii="Times New Roman" w:hAnsi="Times New Roman" w:cs="Times New Roman"/>
          <w:b w:val="0"/>
          <w:sz w:val="28"/>
          <w:szCs w:val="28"/>
        </w:rPr>
        <w:t>8 февраля 2018 года № 4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>,</w:t>
      </w:r>
      <w:r w:rsidR="009425B1" w:rsidRPr="00432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32BF5" w:rsidRPr="00432BF5">
        <w:rPr>
          <w:rFonts w:ascii="Times New Roman" w:hAnsi="Times New Roman" w:cs="Times New Roman"/>
          <w:b w:val="0"/>
          <w:sz w:val="28"/>
          <w:szCs w:val="28"/>
        </w:rPr>
        <w:t>31 октября 2019 года № 30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>, от 1</w:t>
      </w:r>
      <w:r w:rsidR="00432BF5" w:rsidRPr="00432BF5">
        <w:rPr>
          <w:rFonts w:ascii="Times New Roman" w:hAnsi="Times New Roman" w:cs="Times New Roman"/>
          <w:b w:val="0"/>
          <w:sz w:val="28"/>
          <w:szCs w:val="28"/>
        </w:rPr>
        <w:t>0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 xml:space="preserve"> декабря 2019 года №</w:t>
      </w:r>
      <w:r w:rsidR="00432BF5" w:rsidRPr="00432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25B1" w:rsidRPr="00432BF5">
        <w:rPr>
          <w:rFonts w:ascii="Times New Roman" w:hAnsi="Times New Roman" w:cs="Times New Roman"/>
          <w:b w:val="0"/>
          <w:sz w:val="28"/>
          <w:szCs w:val="28"/>
        </w:rPr>
        <w:t>3</w:t>
      </w:r>
      <w:r w:rsidR="00432BF5">
        <w:rPr>
          <w:rFonts w:ascii="Times New Roman" w:hAnsi="Times New Roman" w:cs="Times New Roman"/>
          <w:b w:val="0"/>
          <w:sz w:val="28"/>
          <w:szCs w:val="28"/>
        </w:rPr>
        <w:t>2, от 25 октября 2021 года №</w:t>
      </w:r>
      <w:r w:rsidR="00EE38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2BF5">
        <w:rPr>
          <w:rFonts w:ascii="Times New Roman" w:hAnsi="Times New Roman" w:cs="Times New Roman"/>
          <w:b w:val="0"/>
          <w:sz w:val="28"/>
          <w:szCs w:val="28"/>
        </w:rPr>
        <w:t>26</w:t>
      </w:r>
      <w:r w:rsidR="00CE4EA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C6DC5">
        <w:rPr>
          <w:rFonts w:ascii="Times New Roman" w:hAnsi="Times New Roman" w:cs="Times New Roman"/>
          <w:b w:val="0"/>
          <w:sz w:val="28"/>
          <w:szCs w:val="28"/>
        </w:rPr>
        <w:t>от 26 сентября 2024года №35</w:t>
      </w:r>
      <w:r w:rsidR="00D777AD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  <w:proofErr w:type="gramEnd"/>
    </w:p>
    <w:p w:rsidR="00AC6EE6" w:rsidRPr="00464E02" w:rsidRDefault="00AC6EE6" w:rsidP="00AC6EE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B6C75">
        <w:rPr>
          <w:sz w:val="28"/>
          <w:szCs w:val="28"/>
          <w:lang w:val="ru-RU"/>
        </w:rPr>
        <w:t>пункт 11 дополнить подпункт</w:t>
      </w:r>
      <w:r w:rsidRPr="00CE17A2"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11.</w:t>
      </w:r>
      <w:r w:rsidR="0071695D">
        <w:rPr>
          <w:sz w:val="28"/>
          <w:szCs w:val="28"/>
          <w:lang w:val="ru-RU"/>
        </w:rPr>
        <w:t>6</w:t>
      </w:r>
      <w:r w:rsidRPr="00EB6C75">
        <w:rPr>
          <w:sz w:val="28"/>
          <w:szCs w:val="28"/>
          <w:lang w:val="ru-RU"/>
        </w:rPr>
        <w:t xml:space="preserve"> следующего содержания:</w:t>
      </w:r>
    </w:p>
    <w:p w:rsidR="0071695D" w:rsidRPr="002E0D00" w:rsidRDefault="00AC6EE6" w:rsidP="0071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95D">
        <w:rPr>
          <w:rFonts w:ascii="Times New Roman" w:hAnsi="Times New Roman" w:cs="Times New Roman"/>
          <w:sz w:val="28"/>
          <w:szCs w:val="28"/>
        </w:rPr>
        <w:t>«11.</w:t>
      </w:r>
      <w:r w:rsidR="0071695D" w:rsidRPr="0071695D">
        <w:rPr>
          <w:rFonts w:ascii="Times New Roman" w:hAnsi="Times New Roman" w:cs="Times New Roman"/>
          <w:sz w:val="28"/>
          <w:szCs w:val="28"/>
        </w:rPr>
        <w:t>6</w:t>
      </w:r>
      <w:r w:rsidRPr="0071695D">
        <w:rPr>
          <w:rFonts w:ascii="Times New Roman" w:hAnsi="Times New Roman" w:cs="Times New Roman"/>
          <w:sz w:val="28"/>
          <w:szCs w:val="28"/>
        </w:rPr>
        <w:t xml:space="preserve">. </w:t>
      </w:r>
      <w:r w:rsidR="0071695D" w:rsidRPr="0071695D">
        <w:rPr>
          <w:rFonts w:ascii="Times New Roman" w:hAnsi="Times New Roman" w:cs="Times New Roman"/>
          <w:sz w:val="28"/>
          <w:szCs w:val="28"/>
        </w:rPr>
        <w:t>в</w:t>
      </w:r>
      <w:r w:rsidR="0071695D" w:rsidRPr="002E0D00">
        <w:rPr>
          <w:rFonts w:ascii="Times New Roman" w:hAnsi="Times New Roman" w:cs="Times New Roman"/>
          <w:sz w:val="28"/>
          <w:szCs w:val="28"/>
        </w:rPr>
        <w:t xml:space="preserve"> размере 100 процентов подлежащей уплате налогоплательщиком суммы земельного налога в отношении одного земельного участка, принадлежащего на праве собственности, праве постоянного (бессрочного) пользования или праве пожизненного наследуемого владения и используемого для индивидуальных жилых домов и </w:t>
      </w:r>
      <w:r w:rsidR="0071695D" w:rsidRPr="002E0D00">
        <w:rPr>
          <w:rFonts w:ascii="Times New Roman" w:hAnsi="Times New Roman" w:cs="Times New Roman"/>
          <w:sz w:val="28"/>
          <w:szCs w:val="28"/>
        </w:rPr>
        <w:lastRenderedPageBreak/>
        <w:t>(или) гаражей, осуществления индивидуального жилищного строительства, ведения личного подсобного хозяйства, садоводства, огородничества, животноводства, а также дачного хозяйства (за исключением земельных участков, используемых в предпринимательской</w:t>
      </w:r>
      <w:proofErr w:type="gramEnd"/>
      <w:r w:rsidR="0071695D" w:rsidRPr="002E0D00">
        <w:rPr>
          <w:rFonts w:ascii="Times New Roman" w:hAnsi="Times New Roman" w:cs="Times New Roman"/>
          <w:sz w:val="28"/>
          <w:szCs w:val="28"/>
        </w:rPr>
        <w:t xml:space="preserve"> деятельности):</w:t>
      </w:r>
    </w:p>
    <w:p w:rsidR="0071695D" w:rsidRPr="002E0D00" w:rsidRDefault="0071695D" w:rsidP="0071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D00">
        <w:rPr>
          <w:rFonts w:ascii="Times New Roman" w:hAnsi="Times New Roman" w:cs="Times New Roman"/>
          <w:sz w:val="28"/>
          <w:szCs w:val="28"/>
        </w:rPr>
        <w:t>участники специальной военной операции призванные на военную службу по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71695D" w:rsidRPr="002E0D00" w:rsidRDefault="0071695D" w:rsidP="0071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D00">
        <w:rPr>
          <w:rFonts w:ascii="Times New Roman" w:hAnsi="Times New Roman" w:cs="Times New Roman"/>
          <w:sz w:val="28"/>
          <w:szCs w:val="28"/>
        </w:rPr>
        <w:t>физические лица, 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операция):</w:t>
      </w:r>
    </w:p>
    <w:p w:rsidR="0071695D" w:rsidRPr="002E0D00" w:rsidRDefault="0071695D" w:rsidP="0071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D00">
        <w:rPr>
          <w:rFonts w:ascii="Times New Roman" w:hAnsi="Times New Roman" w:cs="Times New Roman"/>
          <w:sz w:val="28"/>
          <w:szCs w:val="28"/>
        </w:rPr>
        <w:t>а) проходящие военную службу в Вооруженных Силах Российской Федерации по контракту или проходящие военную службу (службу) в войсках национальной гвардии Российской Федерации;</w:t>
      </w:r>
    </w:p>
    <w:p w:rsidR="0071695D" w:rsidRPr="002E0D00" w:rsidRDefault="0071695D" w:rsidP="0071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D00">
        <w:rPr>
          <w:rFonts w:ascii="Times New Roman" w:hAnsi="Times New Roman" w:cs="Times New Roman"/>
          <w:sz w:val="28"/>
          <w:szCs w:val="28"/>
        </w:rPr>
        <w:t>б)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71695D" w:rsidRPr="002E0D00" w:rsidRDefault="0071695D" w:rsidP="0071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D00">
        <w:rPr>
          <w:rFonts w:ascii="Times New Roman" w:hAnsi="Times New Roman" w:cs="Times New Roman"/>
          <w:sz w:val="28"/>
          <w:szCs w:val="28"/>
        </w:rPr>
        <w:t>в) 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71695D" w:rsidRPr="002E0D00" w:rsidRDefault="0071695D" w:rsidP="0071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D00">
        <w:rPr>
          <w:rFonts w:ascii="Times New Roman" w:hAnsi="Times New Roman" w:cs="Times New Roman"/>
          <w:sz w:val="28"/>
          <w:szCs w:val="28"/>
        </w:rPr>
        <w:t xml:space="preserve">г) 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(службу) в воинских формированиях и органах, указанных в </w:t>
      </w:r>
      <w:hyperlink r:id="rId5">
        <w:r w:rsidRPr="00B105BE">
          <w:rPr>
            <w:rFonts w:ascii="Times New Roman" w:hAnsi="Times New Roman" w:cs="Times New Roman"/>
            <w:sz w:val="28"/>
            <w:szCs w:val="28"/>
          </w:rPr>
          <w:t>пункте 6 статьи 1</w:t>
        </w:r>
      </w:hyperlink>
      <w:r w:rsidRPr="00B105BE">
        <w:rPr>
          <w:rFonts w:ascii="Times New Roman" w:hAnsi="Times New Roman" w:cs="Times New Roman"/>
          <w:sz w:val="28"/>
          <w:szCs w:val="28"/>
        </w:rPr>
        <w:t xml:space="preserve"> </w:t>
      </w:r>
      <w:r w:rsidRPr="002E0D00">
        <w:rPr>
          <w:rFonts w:ascii="Times New Roman" w:hAnsi="Times New Roman" w:cs="Times New Roman"/>
          <w:sz w:val="28"/>
          <w:szCs w:val="28"/>
        </w:rPr>
        <w:t>Федерального закона от 31 мая 1996 года N 61-ФЗ "Об обороне".</w:t>
      </w:r>
      <w:proofErr w:type="gramEnd"/>
    </w:p>
    <w:p w:rsidR="0071695D" w:rsidRPr="002E0D00" w:rsidRDefault="0071695D" w:rsidP="00716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0D00">
        <w:rPr>
          <w:rFonts w:ascii="Times New Roman" w:hAnsi="Times New Roman" w:cs="Times New Roman"/>
          <w:sz w:val="28"/>
          <w:szCs w:val="28"/>
        </w:rPr>
        <w:tab/>
        <w:t xml:space="preserve">члены семьи лиц, указанных в </w:t>
      </w:r>
      <w:r>
        <w:rPr>
          <w:rFonts w:ascii="Times New Roman" w:hAnsi="Times New Roman" w:cs="Times New Roman"/>
          <w:sz w:val="28"/>
          <w:szCs w:val="28"/>
        </w:rPr>
        <w:t>абзаце</w:t>
      </w:r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hyperlink w:anchor="P25">
        <w:r w:rsidRPr="002E0D00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3</w:t>
      </w:r>
      <w:r w:rsidRPr="002E0D0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2E0D00">
        <w:rPr>
          <w:rFonts w:ascii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hAnsi="Times New Roman" w:cs="Times New Roman"/>
          <w:sz w:val="28"/>
          <w:szCs w:val="28"/>
        </w:rPr>
        <w:t>11.6 настоящего</w:t>
      </w:r>
      <w:r w:rsidRPr="002E0D00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71695D" w:rsidRPr="002E0D00" w:rsidRDefault="0071695D" w:rsidP="007169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0D00">
        <w:rPr>
          <w:rFonts w:ascii="Times New Roman" w:hAnsi="Times New Roman" w:cs="Times New Roman"/>
          <w:sz w:val="28"/>
          <w:szCs w:val="28"/>
        </w:rPr>
        <w:t>Льгота, указанная в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2E0D00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11.6 настоящего</w:t>
      </w:r>
      <w:r w:rsidRPr="002E0D00">
        <w:rPr>
          <w:rFonts w:ascii="Times New Roman" w:hAnsi="Times New Roman" w:cs="Times New Roman"/>
          <w:sz w:val="28"/>
          <w:szCs w:val="28"/>
        </w:rPr>
        <w:t xml:space="preserve"> решения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0D00">
        <w:rPr>
          <w:rFonts w:ascii="Times New Roman" w:hAnsi="Times New Roman" w:cs="Times New Roman"/>
          <w:sz w:val="28"/>
          <w:szCs w:val="28"/>
        </w:rPr>
        <w:t xml:space="preserve">тся участникам специальной военной операции и членам их семей на период участия лиц, указанных в </w:t>
      </w:r>
      <w:r>
        <w:rPr>
          <w:rFonts w:ascii="Times New Roman" w:hAnsi="Times New Roman" w:cs="Times New Roman"/>
          <w:sz w:val="28"/>
          <w:szCs w:val="28"/>
        </w:rPr>
        <w:t>абзаце</w:t>
      </w:r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hyperlink w:anchor="P25">
        <w:r w:rsidRPr="002E0D00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3</w:t>
      </w:r>
      <w:r w:rsidRPr="002E0D0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2E0D00">
        <w:rPr>
          <w:rFonts w:ascii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hAnsi="Times New Roman" w:cs="Times New Roman"/>
          <w:sz w:val="28"/>
          <w:szCs w:val="28"/>
        </w:rPr>
        <w:t>11.6 настоящего</w:t>
      </w:r>
      <w:r w:rsidRPr="002E0D00">
        <w:rPr>
          <w:rFonts w:ascii="Times New Roman" w:hAnsi="Times New Roman" w:cs="Times New Roman"/>
          <w:sz w:val="28"/>
          <w:szCs w:val="28"/>
        </w:rPr>
        <w:t xml:space="preserve"> решения, в специальной военной операции.</w:t>
      </w:r>
    </w:p>
    <w:p w:rsidR="00A323E8" w:rsidRPr="009A54DA" w:rsidRDefault="00A323E8" w:rsidP="00A323E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hyperlink r:id="rId6" w:history="1">
        <w:proofErr w:type="gramStart"/>
        <w:r w:rsidRPr="009A54DA">
          <w:rPr>
            <w:sz w:val="28"/>
            <w:szCs w:val="28"/>
            <w:lang w:val="ru-RU" w:eastAsia="ru-RU"/>
          </w:rPr>
          <w:t>Периодом</w:t>
        </w:r>
      </w:hyperlink>
      <w:r w:rsidRPr="009A54DA">
        <w:rPr>
          <w:sz w:val="28"/>
          <w:szCs w:val="28"/>
          <w:lang w:val="ru-RU" w:eastAsia="ru-RU"/>
        </w:rPr>
        <w:t xml:space="preserve"> участия в специальной военной операции (при выполнении задач в период проведения специальной военной операции) для целей настояще</w:t>
      </w:r>
      <w:r>
        <w:rPr>
          <w:sz w:val="28"/>
          <w:szCs w:val="28"/>
          <w:lang w:val="ru-RU" w:eastAsia="ru-RU"/>
        </w:rPr>
        <w:t>го подпункта</w:t>
      </w:r>
      <w:r w:rsidRPr="009A54DA">
        <w:rPr>
          <w:sz w:val="28"/>
          <w:szCs w:val="28"/>
          <w:lang w:val="ru-RU" w:eastAsia="ru-RU"/>
        </w:rPr>
        <w:t xml:space="preserve">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</w:t>
      </w:r>
      <w:proofErr w:type="gramEnd"/>
    </w:p>
    <w:p w:rsidR="0071695D" w:rsidRPr="002E0D00" w:rsidRDefault="0071695D" w:rsidP="007169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0D00">
        <w:rPr>
          <w:rFonts w:ascii="Times New Roman" w:hAnsi="Times New Roman" w:cs="Times New Roman"/>
          <w:sz w:val="28"/>
          <w:szCs w:val="28"/>
        </w:rPr>
        <w:t xml:space="preserve">Льгота членам семей лиц, указанных в </w:t>
      </w:r>
      <w:r>
        <w:rPr>
          <w:rFonts w:ascii="Times New Roman" w:hAnsi="Times New Roman" w:cs="Times New Roman"/>
          <w:sz w:val="28"/>
          <w:szCs w:val="28"/>
        </w:rPr>
        <w:t>абзаце</w:t>
      </w:r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hyperlink w:anchor="P25">
        <w:r w:rsidRPr="002E0D00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3</w:t>
      </w:r>
      <w:r w:rsidRPr="002E0D0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2E0D00">
        <w:rPr>
          <w:rFonts w:ascii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hAnsi="Times New Roman" w:cs="Times New Roman"/>
          <w:sz w:val="28"/>
          <w:szCs w:val="28"/>
        </w:rPr>
        <w:t>11.6 настоящего</w:t>
      </w:r>
      <w:r w:rsidRPr="002E0D00">
        <w:rPr>
          <w:rFonts w:ascii="Times New Roman" w:hAnsi="Times New Roman" w:cs="Times New Roman"/>
          <w:sz w:val="28"/>
          <w:szCs w:val="28"/>
        </w:rPr>
        <w:t xml:space="preserve"> решения,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</w:t>
      </w:r>
      <w:r w:rsidRPr="002E0D00">
        <w:rPr>
          <w:rFonts w:ascii="Times New Roman" w:hAnsi="Times New Roman" w:cs="Times New Roman"/>
          <w:sz w:val="28"/>
          <w:szCs w:val="28"/>
        </w:rPr>
        <w:lastRenderedPageBreak/>
        <w:t>при выполнении задач в ходе проведения специальной военной операции,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0D00">
        <w:rPr>
          <w:rFonts w:ascii="Times New Roman" w:hAnsi="Times New Roman" w:cs="Times New Roman"/>
          <w:sz w:val="28"/>
          <w:szCs w:val="28"/>
        </w:rPr>
        <w:t>тся бессрочно.</w:t>
      </w:r>
    </w:p>
    <w:p w:rsidR="0071695D" w:rsidRPr="002E0D00" w:rsidRDefault="0071695D" w:rsidP="0071695D">
      <w:pPr>
        <w:pStyle w:val="formattext"/>
        <w:shd w:val="clear" w:color="auto" w:fill="FFFFFF"/>
        <w:spacing w:before="0" w:beforeAutospacing="0" w:after="0" w:afterAutospacing="0"/>
        <w:ind w:firstLine="482"/>
        <w:textAlignment w:val="baseline"/>
        <w:rPr>
          <w:sz w:val="28"/>
          <w:szCs w:val="28"/>
        </w:rPr>
      </w:pPr>
      <w:r w:rsidRPr="002E0D00">
        <w:rPr>
          <w:sz w:val="28"/>
          <w:szCs w:val="28"/>
        </w:rPr>
        <w:t>К членам семьи лиц, принимающих (принимавших) участие в СВО, относятся:</w:t>
      </w:r>
    </w:p>
    <w:p w:rsidR="0071695D" w:rsidRPr="002E0D00" w:rsidRDefault="0071695D" w:rsidP="0071695D">
      <w:pPr>
        <w:pStyle w:val="formattext"/>
        <w:shd w:val="clear" w:color="auto" w:fill="FFFFFF"/>
        <w:spacing w:before="0" w:beforeAutospacing="0" w:after="0" w:afterAutospacing="0"/>
        <w:ind w:firstLine="482"/>
        <w:textAlignment w:val="baseline"/>
        <w:rPr>
          <w:sz w:val="28"/>
          <w:szCs w:val="28"/>
        </w:rPr>
      </w:pPr>
      <w:r w:rsidRPr="002E0D00">
        <w:rPr>
          <w:sz w:val="28"/>
          <w:szCs w:val="28"/>
        </w:rPr>
        <w:t>а) супруга (супруг) лица, принимающего (принимавшего) участие в СВО;</w:t>
      </w:r>
    </w:p>
    <w:p w:rsidR="0071695D" w:rsidRPr="002E0D00" w:rsidRDefault="0071695D" w:rsidP="0071695D">
      <w:pPr>
        <w:pStyle w:val="formattext"/>
        <w:shd w:val="clear" w:color="auto" w:fill="FFFFFF"/>
        <w:spacing w:before="0" w:beforeAutospacing="0" w:after="0" w:afterAutospacing="0"/>
        <w:ind w:firstLine="482"/>
        <w:textAlignment w:val="baseline"/>
        <w:rPr>
          <w:sz w:val="28"/>
          <w:szCs w:val="28"/>
        </w:rPr>
      </w:pPr>
      <w:proofErr w:type="gramStart"/>
      <w:r w:rsidRPr="002E0D00">
        <w:rPr>
          <w:sz w:val="28"/>
          <w:szCs w:val="28"/>
        </w:rPr>
        <w:t>б) вдова (вдовец), не вступившая (не вступивший) в повторный брак;</w:t>
      </w:r>
      <w:proofErr w:type="gramEnd"/>
    </w:p>
    <w:p w:rsidR="0071695D" w:rsidRPr="002E0D00" w:rsidRDefault="0071695D" w:rsidP="0071695D">
      <w:pPr>
        <w:pStyle w:val="formattext"/>
        <w:shd w:val="clear" w:color="auto" w:fill="FFFFFF"/>
        <w:spacing w:before="0" w:beforeAutospacing="0" w:after="0" w:afterAutospacing="0"/>
        <w:ind w:firstLine="482"/>
        <w:textAlignment w:val="baseline"/>
        <w:rPr>
          <w:sz w:val="28"/>
          <w:szCs w:val="28"/>
        </w:rPr>
      </w:pPr>
      <w:r w:rsidRPr="002E0D00">
        <w:rPr>
          <w:sz w:val="28"/>
          <w:szCs w:val="28"/>
        </w:rPr>
        <w:t>в) родители, усыновители;</w:t>
      </w:r>
    </w:p>
    <w:p w:rsidR="0071695D" w:rsidRPr="002E0D00" w:rsidRDefault="0071695D" w:rsidP="0071695D">
      <w:pPr>
        <w:pStyle w:val="formattext"/>
        <w:shd w:val="clear" w:color="auto" w:fill="FFFFFF"/>
        <w:spacing w:before="0" w:beforeAutospacing="0" w:after="0" w:afterAutospacing="0"/>
        <w:ind w:firstLine="482"/>
        <w:textAlignment w:val="baseline"/>
        <w:rPr>
          <w:sz w:val="28"/>
          <w:szCs w:val="28"/>
        </w:rPr>
      </w:pPr>
      <w:r w:rsidRPr="002E0D00">
        <w:rPr>
          <w:sz w:val="28"/>
          <w:szCs w:val="28"/>
        </w:rPr>
        <w:t>г) дети, не достигшие возраста 18 лет,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более чем до достижения ими возраста 23 лет;</w:t>
      </w:r>
    </w:p>
    <w:p w:rsidR="0071695D" w:rsidRPr="002E0D00" w:rsidRDefault="0071695D" w:rsidP="0071695D">
      <w:pPr>
        <w:pStyle w:val="formattext"/>
        <w:shd w:val="clear" w:color="auto" w:fill="FFFFFF"/>
        <w:spacing w:before="0" w:beforeAutospacing="0" w:after="0" w:afterAutospacing="0"/>
        <w:ind w:firstLine="482"/>
        <w:textAlignment w:val="baseline"/>
        <w:rPr>
          <w:sz w:val="28"/>
          <w:szCs w:val="28"/>
        </w:rPr>
      </w:pPr>
      <w:r w:rsidRPr="002E0D00">
        <w:rPr>
          <w:sz w:val="28"/>
          <w:szCs w:val="28"/>
        </w:rPr>
        <w:t>д) лица, находящиеся (находившиеся) на иждивении граждан, принимающих (принимавших) участие в СВО;</w:t>
      </w:r>
    </w:p>
    <w:p w:rsidR="0071695D" w:rsidRPr="002E0D00" w:rsidRDefault="0071695D" w:rsidP="0071695D">
      <w:pPr>
        <w:autoSpaceDE w:val="0"/>
        <w:autoSpaceDN w:val="0"/>
        <w:adjustRightInd w:val="0"/>
        <w:ind w:firstLine="482"/>
        <w:jc w:val="both"/>
        <w:rPr>
          <w:sz w:val="28"/>
          <w:szCs w:val="28"/>
          <w:lang w:val="ru-RU" w:eastAsia="ru-RU"/>
        </w:rPr>
      </w:pPr>
      <w:r w:rsidRPr="002E0D00">
        <w:rPr>
          <w:sz w:val="28"/>
          <w:szCs w:val="28"/>
          <w:lang w:val="ru-RU"/>
        </w:rPr>
        <w:t>е) лицо, достигшее возраста 50 и 55 лет (соответственно женщина и мужчина) или являющееся инвалидом, признанное на основании решения суда фактически воспитывавшим и содержавшим гражданина, принимающего (принимавшего) участие в СВО, в течение не менее пяти лет до достижения им совершеннолетия</w:t>
      </w:r>
      <w:proofErr w:type="gramStart"/>
      <w:r w:rsidRPr="002E0D00">
        <w:rPr>
          <w:sz w:val="28"/>
          <w:szCs w:val="28"/>
          <w:lang w:val="ru-RU"/>
        </w:rPr>
        <w:t>.».</w:t>
      </w:r>
      <w:proofErr w:type="gramEnd"/>
    </w:p>
    <w:p w:rsidR="00123B0E" w:rsidRPr="00546537" w:rsidRDefault="00123B0E" w:rsidP="0071695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546537">
        <w:rPr>
          <w:sz w:val="28"/>
          <w:szCs w:val="28"/>
          <w:lang w:val="ru-RU"/>
        </w:rPr>
        <w:t>Настоящее решение опубликовать  и разместить на официальном сайте органов местного самоуправления Краснояружского района.</w:t>
      </w:r>
    </w:p>
    <w:p w:rsidR="00123B0E" w:rsidRDefault="00123B0E" w:rsidP="00123B0E">
      <w:pPr>
        <w:ind w:firstLine="720"/>
        <w:jc w:val="both"/>
        <w:rPr>
          <w:sz w:val="28"/>
          <w:szCs w:val="28"/>
          <w:lang w:val="ru-RU"/>
        </w:rPr>
      </w:pPr>
      <w:r w:rsidRPr="002F5F07">
        <w:rPr>
          <w:sz w:val="28"/>
          <w:szCs w:val="28"/>
          <w:lang w:val="ru-RU"/>
        </w:rPr>
        <w:t>3. Настоящее решение вступает в силу  со дня его официального опубликования, и распространяет свое действие на правоотно</w:t>
      </w:r>
      <w:r w:rsidR="00CE4EA6">
        <w:rPr>
          <w:sz w:val="28"/>
          <w:szCs w:val="28"/>
          <w:lang w:val="ru-RU"/>
        </w:rPr>
        <w:t>шения, возникшие с 1 января 2024</w:t>
      </w:r>
      <w:r w:rsidRPr="002F5F07">
        <w:rPr>
          <w:sz w:val="28"/>
          <w:szCs w:val="28"/>
          <w:lang w:val="ru-RU"/>
        </w:rPr>
        <w:t xml:space="preserve"> года.</w:t>
      </w:r>
    </w:p>
    <w:p w:rsidR="00123B0E" w:rsidRDefault="00123B0E" w:rsidP="00123B0E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настоящего решения возложить на  комиссию по вопросам бюджета, финансов, налоговой политики и муниципальной собственности (</w:t>
      </w:r>
      <w:r w:rsidR="000A2834">
        <w:rPr>
          <w:sz w:val="28"/>
          <w:szCs w:val="28"/>
          <w:lang w:val="ru-RU"/>
        </w:rPr>
        <w:t>Кальная Е.В.)</w:t>
      </w:r>
    </w:p>
    <w:p w:rsidR="00123B0E" w:rsidRDefault="00123B0E" w:rsidP="00123B0E">
      <w:pPr>
        <w:ind w:firstLine="720"/>
        <w:jc w:val="both"/>
        <w:rPr>
          <w:sz w:val="28"/>
          <w:szCs w:val="28"/>
          <w:lang w:val="ru-RU"/>
        </w:rPr>
      </w:pPr>
    </w:p>
    <w:p w:rsidR="00123B0E" w:rsidRPr="00EC3B75" w:rsidRDefault="00123B0E" w:rsidP="00123B0E">
      <w:pPr>
        <w:ind w:firstLine="720"/>
        <w:jc w:val="both"/>
        <w:rPr>
          <w:sz w:val="28"/>
          <w:szCs w:val="28"/>
          <w:lang w:val="ru-RU"/>
        </w:rPr>
      </w:pPr>
    </w:p>
    <w:p w:rsidR="00123B0E" w:rsidRPr="00EC3B75" w:rsidRDefault="00123B0E" w:rsidP="00123B0E">
      <w:pPr>
        <w:jc w:val="both"/>
        <w:rPr>
          <w:b/>
          <w:sz w:val="28"/>
          <w:szCs w:val="28"/>
          <w:lang w:val="ru-RU"/>
        </w:rPr>
      </w:pPr>
      <w:r w:rsidRPr="00EC3B75">
        <w:rPr>
          <w:b/>
          <w:sz w:val="28"/>
          <w:szCs w:val="28"/>
          <w:lang w:val="ru-RU"/>
        </w:rPr>
        <w:t xml:space="preserve">Глава </w:t>
      </w:r>
      <w:r w:rsidR="00653E19">
        <w:rPr>
          <w:b/>
          <w:sz w:val="28"/>
          <w:szCs w:val="28"/>
          <w:lang w:val="ru-RU"/>
        </w:rPr>
        <w:t>Колотиловского</w:t>
      </w:r>
      <w:r w:rsidR="00460698">
        <w:rPr>
          <w:b/>
          <w:sz w:val="28"/>
          <w:szCs w:val="28"/>
          <w:lang w:val="ru-RU"/>
        </w:rPr>
        <w:t xml:space="preserve"> </w:t>
      </w:r>
    </w:p>
    <w:p w:rsidR="00123B0E" w:rsidRPr="006E785E" w:rsidRDefault="00460698" w:rsidP="00123B0E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сельского поселения    </w:t>
      </w:r>
      <w:r w:rsidR="00123B0E" w:rsidRPr="00EC3B75">
        <w:rPr>
          <w:b/>
          <w:sz w:val="28"/>
          <w:szCs w:val="28"/>
          <w:lang w:val="ru-RU"/>
        </w:rPr>
        <w:t xml:space="preserve">                                      </w:t>
      </w:r>
      <w:r w:rsidR="00123B0E" w:rsidRPr="006E785E">
        <w:rPr>
          <w:b/>
          <w:sz w:val="28"/>
          <w:szCs w:val="28"/>
          <w:lang w:val="ru-RU"/>
        </w:rPr>
        <w:t xml:space="preserve"> </w:t>
      </w:r>
      <w:r w:rsidR="00123B0E">
        <w:rPr>
          <w:b/>
          <w:sz w:val="28"/>
          <w:szCs w:val="28"/>
          <w:lang w:val="ru-RU"/>
        </w:rPr>
        <w:t xml:space="preserve">     </w:t>
      </w:r>
      <w:r w:rsidR="00123B0E" w:rsidRPr="006E785E">
        <w:rPr>
          <w:b/>
          <w:sz w:val="28"/>
          <w:szCs w:val="28"/>
          <w:lang w:val="ru-RU"/>
        </w:rPr>
        <w:t xml:space="preserve">         </w:t>
      </w:r>
      <w:r w:rsidR="00432BF5">
        <w:rPr>
          <w:b/>
          <w:sz w:val="28"/>
          <w:szCs w:val="28"/>
          <w:lang w:val="ru-RU"/>
        </w:rPr>
        <w:t>Кальной В.М.</w:t>
      </w:r>
    </w:p>
    <w:p w:rsidR="00F34235" w:rsidRPr="00F34235" w:rsidRDefault="00F34235" w:rsidP="003921D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sectPr w:rsidR="00F34235" w:rsidRPr="00F34235" w:rsidSect="00647D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755995"/>
    <w:rsid w:val="00007E05"/>
    <w:rsid w:val="00016B48"/>
    <w:rsid w:val="00022C59"/>
    <w:rsid w:val="00050279"/>
    <w:rsid w:val="000779D8"/>
    <w:rsid w:val="00080591"/>
    <w:rsid w:val="000A2834"/>
    <w:rsid w:val="000D5E4B"/>
    <w:rsid w:val="00123B0E"/>
    <w:rsid w:val="00156B46"/>
    <w:rsid w:val="00181B33"/>
    <w:rsid w:val="00191114"/>
    <w:rsid w:val="001B390F"/>
    <w:rsid w:val="001C3EBF"/>
    <w:rsid w:val="0020086E"/>
    <w:rsid w:val="00221095"/>
    <w:rsid w:val="00233FCD"/>
    <w:rsid w:val="0026265A"/>
    <w:rsid w:val="0026469A"/>
    <w:rsid w:val="00282DD9"/>
    <w:rsid w:val="002941D5"/>
    <w:rsid w:val="00297045"/>
    <w:rsid w:val="002B197C"/>
    <w:rsid w:val="002C1705"/>
    <w:rsid w:val="002C587E"/>
    <w:rsid w:val="002D11EA"/>
    <w:rsid w:val="002D7EDD"/>
    <w:rsid w:val="003532C3"/>
    <w:rsid w:val="003921DE"/>
    <w:rsid w:val="0039722E"/>
    <w:rsid w:val="00397858"/>
    <w:rsid w:val="003A0EA0"/>
    <w:rsid w:val="003A2C14"/>
    <w:rsid w:val="003A6215"/>
    <w:rsid w:val="003C06BF"/>
    <w:rsid w:val="003D1CCE"/>
    <w:rsid w:val="003E5597"/>
    <w:rsid w:val="003E6993"/>
    <w:rsid w:val="0042500B"/>
    <w:rsid w:val="0043161E"/>
    <w:rsid w:val="00432BF5"/>
    <w:rsid w:val="00446983"/>
    <w:rsid w:val="00460698"/>
    <w:rsid w:val="00481A2D"/>
    <w:rsid w:val="00484B56"/>
    <w:rsid w:val="004A1761"/>
    <w:rsid w:val="004E054A"/>
    <w:rsid w:val="00516518"/>
    <w:rsid w:val="00540811"/>
    <w:rsid w:val="00554514"/>
    <w:rsid w:val="0059714B"/>
    <w:rsid w:val="005F0C6F"/>
    <w:rsid w:val="006260DE"/>
    <w:rsid w:val="00647D07"/>
    <w:rsid w:val="00653E19"/>
    <w:rsid w:val="00656031"/>
    <w:rsid w:val="00670EC7"/>
    <w:rsid w:val="00675D90"/>
    <w:rsid w:val="00685F09"/>
    <w:rsid w:val="00694854"/>
    <w:rsid w:val="006A02D5"/>
    <w:rsid w:val="006B5035"/>
    <w:rsid w:val="006B75DD"/>
    <w:rsid w:val="006C0A0C"/>
    <w:rsid w:val="006D4380"/>
    <w:rsid w:val="006D58EB"/>
    <w:rsid w:val="0071695D"/>
    <w:rsid w:val="00755995"/>
    <w:rsid w:val="007863B5"/>
    <w:rsid w:val="007C083E"/>
    <w:rsid w:val="007D6A97"/>
    <w:rsid w:val="007F0293"/>
    <w:rsid w:val="0084221F"/>
    <w:rsid w:val="00861746"/>
    <w:rsid w:val="008A58EC"/>
    <w:rsid w:val="008B1045"/>
    <w:rsid w:val="008C5F4F"/>
    <w:rsid w:val="008F5F59"/>
    <w:rsid w:val="008F6506"/>
    <w:rsid w:val="009425B1"/>
    <w:rsid w:val="00974B82"/>
    <w:rsid w:val="00980CE0"/>
    <w:rsid w:val="009900E7"/>
    <w:rsid w:val="009A662A"/>
    <w:rsid w:val="009C6DC5"/>
    <w:rsid w:val="009D5F76"/>
    <w:rsid w:val="00A323E8"/>
    <w:rsid w:val="00A5620F"/>
    <w:rsid w:val="00A5630C"/>
    <w:rsid w:val="00A7105A"/>
    <w:rsid w:val="00A9559D"/>
    <w:rsid w:val="00AC3D18"/>
    <w:rsid w:val="00AC6EE6"/>
    <w:rsid w:val="00AF2A6A"/>
    <w:rsid w:val="00B016D0"/>
    <w:rsid w:val="00B2505F"/>
    <w:rsid w:val="00B74D5D"/>
    <w:rsid w:val="00B82863"/>
    <w:rsid w:val="00BC4E1A"/>
    <w:rsid w:val="00BD62DF"/>
    <w:rsid w:val="00BE2F66"/>
    <w:rsid w:val="00C038AF"/>
    <w:rsid w:val="00C06B50"/>
    <w:rsid w:val="00C2060B"/>
    <w:rsid w:val="00C21741"/>
    <w:rsid w:val="00C6431A"/>
    <w:rsid w:val="00C6715A"/>
    <w:rsid w:val="00C7039C"/>
    <w:rsid w:val="00C9186B"/>
    <w:rsid w:val="00C91A1D"/>
    <w:rsid w:val="00C93F67"/>
    <w:rsid w:val="00CC370D"/>
    <w:rsid w:val="00CE4EA6"/>
    <w:rsid w:val="00CE6205"/>
    <w:rsid w:val="00CF0BBC"/>
    <w:rsid w:val="00CF349B"/>
    <w:rsid w:val="00CF44C1"/>
    <w:rsid w:val="00D4427D"/>
    <w:rsid w:val="00D44EF2"/>
    <w:rsid w:val="00D620A7"/>
    <w:rsid w:val="00D63A7A"/>
    <w:rsid w:val="00D777AD"/>
    <w:rsid w:val="00D87590"/>
    <w:rsid w:val="00DB2BC3"/>
    <w:rsid w:val="00DB604E"/>
    <w:rsid w:val="00DD65D3"/>
    <w:rsid w:val="00DD7950"/>
    <w:rsid w:val="00E1101F"/>
    <w:rsid w:val="00E218A5"/>
    <w:rsid w:val="00E2228D"/>
    <w:rsid w:val="00E47F2F"/>
    <w:rsid w:val="00E9375F"/>
    <w:rsid w:val="00EB3B5A"/>
    <w:rsid w:val="00EE384D"/>
    <w:rsid w:val="00F052B1"/>
    <w:rsid w:val="00F21B6E"/>
    <w:rsid w:val="00F34235"/>
    <w:rsid w:val="00F51111"/>
    <w:rsid w:val="00F71F9C"/>
    <w:rsid w:val="00F9104D"/>
    <w:rsid w:val="00FE7506"/>
    <w:rsid w:val="00FF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995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755995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755995"/>
    <w:pPr>
      <w:ind w:firstLine="540"/>
      <w:jc w:val="both"/>
    </w:pPr>
    <w:rPr>
      <w:b/>
      <w:bCs/>
      <w:lang w:val="ru-RU"/>
    </w:rPr>
  </w:style>
  <w:style w:type="paragraph" w:customStyle="1" w:styleId="ConsTitle">
    <w:name w:val="ConsTitle"/>
    <w:rsid w:val="007559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semiHidden/>
    <w:rsid w:val="00050279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A5620F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rsid w:val="00DB604E"/>
    <w:rPr>
      <w:color w:val="0000FF"/>
      <w:u w:val="single"/>
    </w:rPr>
  </w:style>
  <w:style w:type="paragraph" w:customStyle="1" w:styleId="ConsPlusNormal">
    <w:name w:val="ConsPlusNormal"/>
    <w:rsid w:val="0071695D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formattext">
    <w:name w:val="formattext"/>
    <w:basedOn w:val="a"/>
    <w:rsid w:val="0071695D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8355&amp;dst=100050" TargetMode="External"/><Relationship Id="rId5" Type="http://schemas.openxmlformats.org/officeDocument/2006/relationships/hyperlink" Target="https://login.consultant.ru/link/?req=doc&amp;base=RZB&amp;n=470723&amp;dst=100339" TargetMode="External"/><Relationship Id="rId4" Type="http://schemas.openxmlformats.org/officeDocument/2006/relationships/hyperlink" Target="consultantplus://offline/ref=66B51800413A52546D905E75A4F219430457BD07045AE1FCE73946D5B72456ECC22F1D04C90A8C21C3B95412f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СОБРАНИЕ</vt:lpstr>
    </vt:vector>
  </TitlesOfParts>
  <Company>1</Company>
  <LinksUpToDate>false</LinksUpToDate>
  <CharactersWithSpaces>6509</CharactersWithSpaces>
  <SharedDoc>false</SharedDoc>
  <HLinks>
    <vt:vector size="36" baseType="variant">
      <vt:variant>
        <vt:i4>3276912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P25</vt:lpwstr>
      </vt:variant>
      <vt:variant>
        <vt:i4>3539042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https://login.consultant.ru/link/?req=doc&amp;base=RZB&amp;n=488355&amp;dst=100050</vt:lpwstr>
      </vt:variant>
      <vt:variant>
        <vt:lpwstr/>
      </vt:variant>
      <vt:variant>
        <vt:i4>3276912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P25</vt:lpwstr>
      </vt:variant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P25</vt:lpwstr>
      </vt:variant>
      <vt:variant>
        <vt:i4>3342441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https://login.consultant.ru/link/?req=doc&amp;base=RZB&amp;n=470723&amp;dst=100339</vt:lpwstr>
      </vt:variant>
      <vt:variant>
        <vt:lpwstr/>
      </vt:variant>
      <vt:variant>
        <vt:i4>5046284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consultantplus://offline/ref=66B51800413A52546D905E75A4F219430457BD07045AE1FCE73946D5B72456ECC22F1D04C90A8C21C3B95412f6I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</dc:title>
  <dc:creator>1</dc:creator>
  <cp:lastModifiedBy>PC1</cp:lastModifiedBy>
  <cp:revision>2</cp:revision>
  <cp:lastPrinted>2023-04-07T14:32:00Z</cp:lastPrinted>
  <dcterms:created xsi:type="dcterms:W3CDTF">2024-11-19T07:54:00Z</dcterms:created>
  <dcterms:modified xsi:type="dcterms:W3CDTF">2024-11-19T07:54:00Z</dcterms:modified>
</cp:coreProperties>
</file>