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0A1" w:rsidRPr="002750A1" w:rsidRDefault="002750A1" w:rsidP="002750A1">
      <w:pPr>
        <w:jc w:val="right"/>
        <w:rPr>
          <w:rFonts w:ascii="Times New Roman" w:hAnsi="Times New Roman" w:cs="Times New Roman"/>
          <w:sz w:val="28"/>
          <w:szCs w:val="28"/>
        </w:rPr>
      </w:pPr>
      <w:r w:rsidRPr="002750A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F5144" w:rsidRDefault="0060700E" w:rsidP="004F51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Внесенные и</w:t>
      </w:r>
      <w:r w:rsidR="002A2D8F">
        <w:rPr>
          <w:rFonts w:ascii="Times New Roman" w:hAnsi="Times New Roman" w:cs="Times New Roman"/>
          <w:b/>
          <w:sz w:val="28"/>
          <w:szCs w:val="28"/>
        </w:rPr>
        <w:t>зменения</w:t>
      </w:r>
    </w:p>
    <w:p w:rsidR="00314278" w:rsidRPr="00462190" w:rsidRDefault="000A1A7F" w:rsidP="000A1A7F">
      <w:pPr>
        <w:pStyle w:val="2"/>
        <w:spacing w:after="240"/>
        <w:ind w:left="709"/>
      </w:pPr>
      <w:r w:rsidRPr="00462190">
        <w:t xml:space="preserve">Глава </w:t>
      </w:r>
      <w:r w:rsidR="002A2D8F" w:rsidRPr="00462190">
        <w:t>9</w:t>
      </w:r>
      <w:r w:rsidRPr="00462190">
        <w:t xml:space="preserve">. </w:t>
      </w:r>
      <w:r w:rsidR="00314278" w:rsidRPr="00462190">
        <w:t>Жилые зоны</w:t>
      </w:r>
    </w:p>
    <w:p w:rsidR="00314278" w:rsidRPr="00462190" w:rsidRDefault="002A2D8F" w:rsidP="00314278">
      <w:pPr>
        <w:pStyle w:val="3"/>
        <w:numPr>
          <w:ilvl w:val="0"/>
          <w:numId w:val="0"/>
        </w:numPr>
        <w:ind w:firstLine="709"/>
        <w:rPr>
          <w:sz w:val="28"/>
          <w:szCs w:val="28"/>
        </w:rPr>
      </w:pPr>
      <w:r w:rsidRPr="00462190">
        <w:rPr>
          <w:sz w:val="28"/>
          <w:szCs w:val="28"/>
        </w:rPr>
        <w:t xml:space="preserve">Статья21. </w:t>
      </w:r>
      <w:r w:rsidR="00314278" w:rsidRPr="00462190">
        <w:rPr>
          <w:sz w:val="28"/>
          <w:szCs w:val="28"/>
        </w:rPr>
        <w:t>Территориальная зона Ж-1 - Зона застройки индивидуальными жилыми домами и малоэтажными жилыми домами блокированной застройки</w:t>
      </w:r>
    </w:p>
    <w:p w:rsidR="004F5144" w:rsidRPr="00462190" w:rsidRDefault="00314278" w:rsidP="0060700E">
      <w:pPr>
        <w:pStyle w:val="2"/>
        <w:spacing w:after="240"/>
        <w:rPr>
          <w:b w:val="0"/>
          <w:bCs w:val="0"/>
        </w:rPr>
      </w:pPr>
      <w:r w:rsidRPr="00462190">
        <w:rPr>
          <w:b w:val="0"/>
          <w:bCs w:val="0"/>
        </w:rPr>
        <w:tab/>
        <w:t xml:space="preserve">1. </w:t>
      </w:r>
      <w:r w:rsidR="0060700E" w:rsidRPr="00462190">
        <w:rPr>
          <w:b w:val="0"/>
          <w:bCs w:val="0"/>
        </w:rPr>
        <w:t xml:space="preserve">Дополнить </w:t>
      </w:r>
      <w:r w:rsidR="002A2D8F" w:rsidRPr="00462190">
        <w:rPr>
          <w:b w:val="0"/>
        </w:rPr>
        <w:t>условно-разрешенные</w:t>
      </w:r>
      <w:r w:rsidR="004F5144" w:rsidRPr="00462190">
        <w:rPr>
          <w:b w:val="0"/>
        </w:rPr>
        <w:t xml:space="preserve"> виды использования земельных участков, предельные размеры земельных участков и предельные параметры разрешенного строительства, реконструкции</w:t>
      </w:r>
      <w:bookmarkStart w:id="0" w:name="_Toc37163733"/>
      <w:bookmarkStart w:id="1" w:name="_Toc135402875"/>
      <w:r w:rsidR="0060700E" w:rsidRPr="00462190">
        <w:rPr>
          <w:b w:val="0"/>
        </w:rPr>
        <w:t xml:space="preserve"> </w:t>
      </w:r>
      <w:bookmarkEnd w:id="0"/>
      <w:bookmarkEnd w:id="1"/>
      <w:r w:rsidR="0060700E" w:rsidRPr="00462190">
        <w:rPr>
          <w:b w:val="0"/>
        </w:rPr>
        <w:t>видами использования</w:t>
      </w:r>
      <w:r w:rsidRPr="00462190">
        <w:rPr>
          <w:b w:val="0"/>
        </w:rPr>
        <w:t xml:space="preserve"> земельных участков и установить предельные параметры</w:t>
      </w:r>
      <w:r w:rsidR="004F5144" w:rsidRPr="00462190">
        <w:rPr>
          <w:b w:val="0"/>
          <w:bCs w:val="0"/>
        </w:rPr>
        <w:t>: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AB282F" w:rsidRPr="00194409" w:rsidTr="00F95CF2">
        <w:tc>
          <w:tcPr>
            <w:tcW w:w="3936" w:type="dxa"/>
          </w:tcPr>
          <w:p w:rsidR="00AB282F" w:rsidRPr="00194409" w:rsidRDefault="00AB282F" w:rsidP="00F95CF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/>
                <w:sz w:val="26"/>
                <w:szCs w:val="28"/>
              </w:rPr>
            </w:pPr>
            <w:r>
              <w:rPr>
                <w:rFonts w:ascii="PT Astra Serif" w:eastAsia="Calibri" w:hAnsi="PT Astra Serif" w:cs="Times New Roman"/>
                <w:b/>
                <w:sz w:val="26"/>
                <w:szCs w:val="28"/>
              </w:rPr>
              <w:t>Овощеводство</w:t>
            </w:r>
            <w:r w:rsidRPr="00194409">
              <w:rPr>
                <w:rFonts w:ascii="PT Astra Serif" w:eastAsia="Calibri" w:hAnsi="PT Astra Serif" w:cs="Times New Roman"/>
                <w:b/>
                <w:sz w:val="26"/>
                <w:szCs w:val="28"/>
              </w:rPr>
              <w:t xml:space="preserve"> (1.</w:t>
            </w:r>
            <w:r>
              <w:rPr>
                <w:rFonts w:ascii="PT Astra Serif" w:eastAsia="Calibri" w:hAnsi="PT Astra Serif" w:cs="Times New Roman"/>
                <w:b/>
                <w:sz w:val="26"/>
                <w:szCs w:val="28"/>
              </w:rPr>
              <w:t>3</w:t>
            </w:r>
            <w:r w:rsidRPr="00194409">
              <w:rPr>
                <w:rFonts w:ascii="PT Astra Serif" w:eastAsia="Calibri" w:hAnsi="PT Astra Serif" w:cs="Times New Roman"/>
                <w:b/>
                <w:sz w:val="26"/>
                <w:szCs w:val="28"/>
              </w:rPr>
              <w:t>):</w:t>
            </w:r>
          </w:p>
          <w:p w:rsidR="00AB282F" w:rsidRPr="00194409" w:rsidRDefault="00AB282F" w:rsidP="00F95CF2">
            <w:pPr>
              <w:autoSpaceDE w:val="0"/>
              <w:autoSpaceDN w:val="0"/>
              <w:adjustRightInd w:val="0"/>
              <w:jc w:val="both"/>
              <w:rPr>
                <w:rFonts w:ascii="PT Astra Serif" w:eastAsia="Calibri" w:hAnsi="PT Astra Serif" w:cs="Times New Roman"/>
                <w:bCs/>
                <w:sz w:val="26"/>
                <w:szCs w:val="28"/>
              </w:rPr>
            </w:pPr>
            <w:r w:rsidRPr="00A2594E"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>Осуществление хозяйственной деятельности на</w:t>
            </w:r>
            <w:r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 xml:space="preserve"> </w:t>
            </w:r>
            <w:r w:rsidRPr="00A2594E"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>сельскохозяйственных угодьях, связанной с</w:t>
            </w:r>
            <w:r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 xml:space="preserve"> </w:t>
            </w:r>
            <w:r w:rsidRPr="00A2594E"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>производством картофеля, листовых, плодовых,</w:t>
            </w:r>
            <w:r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 xml:space="preserve"> </w:t>
            </w:r>
            <w:r w:rsidRPr="00A2594E"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>луковичных и бахчевых сельскохозяйственных</w:t>
            </w:r>
            <w:r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 xml:space="preserve"> </w:t>
            </w:r>
            <w:r w:rsidRPr="00A2594E">
              <w:rPr>
                <w:rFonts w:ascii="PT Astra Serif" w:eastAsia="Calibri" w:hAnsi="PT Astra Serif" w:cs="Times New Roman"/>
                <w:bCs/>
                <w:sz w:val="26"/>
                <w:szCs w:val="28"/>
              </w:rPr>
              <w:t>культур, в том числе с использованием теплиц</w:t>
            </w:r>
          </w:p>
        </w:tc>
        <w:tc>
          <w:tcPr>
            <w:tcW w:w="5635" w:type="dxa"/>
          </w:tcPr>
          <w:p w:rsidR="00AB282F" w:rsidRPr="00194409" w:rsidRDefault="00AB282F" w:rsidP="00AB282F">
            <w:pPr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33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Предельные (минимальные и (или) максимальные) размеры земельного участка: </w:t>
            </w:r>
          </w:p>
          <w:p w:rsidR="00AB282F" w:rsidRPr="00194409" w:rsidRDefault="00AB282F" w:rsidP="00F95CF2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Минимальная площадь земельного участка – 1500 кв</w:t>
            </w:r>
            <w:proofErr w:type="gramStart"/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.м</w:t>
            </w:r>
            <w:proofErr w:type="gramEnd"/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;</w:t>
            </w:r>
          </w:p>
          <w:p w:rsidR="00AB282F" w:rsidRPr="00194409" w:rsidRDefault="00AB282F" w:rsidP="00F95CF2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Максимальная площадь земельного участка – не подлежит установлению;</w:t>
            </w:r>
          </w:p>
          <w:p w:rsidR="00AB282F" w:rsidRPr="00194409" w:rsidRDefault="00AB282F" w:rsidP="00F95CF2">
            <w:p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Длина и ширина – не подлежат установлению.</w:t>
            </w:r>
          </w:p>
          <w:p w:rsidR="00AB282F" w:rsidRPr="00194409" w:rsidRDefault="00AB282F" w:rsidP="00AB282F">
            <w:pPr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Минимальный отступ от границ земельного участка – не подлежит установлению;</w:t>
            </w:r>
          </w:p>
          <w:p w:rsidR="00AB282F" w:rsidRPr="00194409" w:rsidRDefault="00AB282F" w:rsidP="00AB282F">
            <w:pPr>
              <w:numPr>
                <w:ilvl w:val="0"/>
                <w:numId w:val="29"/>
              </w:numPr>
              <w:tabs>
                <w:tab w:val="left" w:pos="34"/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Предельное количество этажей или предельная высота зданий, строений, сооружений – 0;</w:t>
            </w:r>
          </w:p>
          <w:p w:rsidR="00AB282F" w:rsidRPr="00194409" w:rsidRDefault="00AB282F" w:rsidP="00F95CF2">
            <w:pPr>
              <w:tabs>
                <w:tab w:val="left" w:pos="33"/>
                <w:tab w:val="left" w:pos="317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94409">
              <w:rPr>
                <w:rFonts w:ascii="Times New Roman" w:eastAsia="Calibri" w:hAnsi="Times New Roman" w:cs="Times New Roman"/>
                <w:sz w:val="24"/>
                <w:szCs w:val="28"/>
              </w:rPr>
              <w:t>Максимальный процент застройки – 0%</w:t>
            </w:r>
          </w:p>
        </w:tc>
      </w:tr>
    </w:tbl>
    <w:p w:rsidR="00314278" w:rsidRDefault="00314278" w:rsidP="002A2D8F">
      <w:pPr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sectPr w:rsidR="00314278" w:rsidSect="005A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6ADD4"/>
    <w:lvl w:ilvl="0">
      <w:numFmt w:val="bullet"/>
      <w:lvlText w:val="*"/>
      <w:lvlJc w:val="left"/>
    </w:lvl>
  </w:abstractNum>
  <w:abstractNum w:abstractNumId="1">
    <w:nsid w:val="0642393B"/>
    <w:multiLevelType w:val="hybridMultilevel"/>
    <w:tmpl w:val="8ABE3B48"/>
    <w:lvl w:ilvl="0" w:tplc="FF065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72944"/>
    <w:multiLevelType w:val="hybridMultilevel"/>
    <w:tmpl w:val="A6B8666A"/>
    <w:lvl w:ilvl="0" w:tplc="609A7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3303C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B476EA"/>
    <w:multiLevelType w:val="hybridMultilevel"/>
    <w:tmpl w:val="D2B2A02E"/>
    <w:lvl w:ilvl="0" w:tplc="8DCC6A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2F5E8E"/>
    <w:multiLevelType w:val="hybridMultilevel"/>
    <w:tmpl w:val="06DA569E"/>
    <w:lvl w:ilvl="0" w:tplc="5262FE7A">
      <w:start w:val="1"/>
      <w:numFmt w:val="decimal"/>
      <w:pStyle w:val="3"/>
      <w:lvlText w:val="Статья %1.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auto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190019">
      <w:start w:val="1"/>
      <w:numFmt w:val="lowerLetter"/>
      <w:lvlText w:val="%2."/>
      <w:lvlJc w:val="left"/>
      <w:pPr>
        <w:ind w:left="-4372" w:hanging="360"/>
      </w:pPr>
    </w:lvl>
    <w:lvl w:ilvl="2" w:tplc="4B846D78">
      <w:start w:val="1"/>
      <w:numFmt w:val="decimal"/>
      <w:lvlText w:val="%3."/>
      <w:lvlJc w:val="left"/>
      <w:pPr>
        <w:ind w:left="-3472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-2932" w:hanging="360"/>
      </w:pPr>
    </w:lvl>
    <w:lvl w:ilvl="4" w:tplc="04190019" w:tentative="1">
      <w:start w:val="1"/>
      <w:numFmt w:val="lowerLetter"/>
      <w:lvlText w:val="%5."/>
      <w:lvlJc w:val="left"/>
      <w:pPr>
        <w:ind w:left="-2212" w:hanging="360"/>
      </w:pPr>
    </w:lvl>
    <w:lvl w:ilvl="5" w:tplc="0419001B" w:tentative="1">
      <w:start w:val="1"/>
      <w:numFmt w:val="lowerRoman"/>
      <w:lvlText w:val="%6."/>
      <w:lvlJc w:val="right"/>
      <w:pPr>
        <w:ind w:left="-1492" w:hanging="180"/>
      </w:pPr>
    </w:lvl>
    <w:lvl w:ilvl="6" w:tplc="0419000F" w:tentative="1">
      <w:start w:val="1"/>
      <w:numFmt w:val="decimal"/>
      <w:lvlText w:val="%7."/>
      <w:lvlJc w:val="left"/>
      <w:pPr>
        <w:ind w:left="-772" w:hanging="360"/>
      </w:pPr>
    </w:lvl>
    <w:lvl w:ilvl="7" w:tplc="04190019" w:tentative="1">
      <w:start w:val="1"/>
      <w:numFmt w:val="lowerLetter"/>
      <w:lvlText w:val="%8."/>
      <w:lvlJc w:val="left"/>
      <w:pPr>
        <w:ind w:left="-52" w:hanging="360"/>
      </w:pPr>
    </w:lvl>
    <w:lvl w:ilvl="8" w:tplc="0419001B" w:tentative="1">
      <w:start w:val="1"/>
      <w:numFmt w:val="lowerRoman"/>
      <w:lvlText w:val="%9."/>
      <w:lvlJc w:val="right"/>
      <w:pPr>
        <w:ind w:left="668" w:hanging="180"/>
      </w:pPr>
    </w:lvl>
  </w:abstractNum>
  <w:abstractNum w:abstractNumId="6">
    <w:nsid w:val="0EC3766E"/>
    <w:multiLevelType w:val="hybridMultilevel"/>
    <w:tmpl w:val="33187150"/>
    <w:lvl w:ilvl="0" w:tplc="8D5EB3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>
    <w:nsid w:val="13880A63"/>
    <w:multiLevelType w:val="hybridMultilevel"/>
    <w:tmpl w:val="75B28E1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C05F4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9">
    <w:nsid w:val="22A01A1A"/>
    <w:multiLevelType w:val="hybridMultilevel"/>
    <w:tmpl w:val="983A967E"/>
    <w:lvl w:ilvl="0" w:tplc="CFDCD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6E4B45"/>
    <w:multiLevelType w:val="hybridMultilevel"/>
    <w:tmpl w:val="9A58BE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187CD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12">
    <w:nsid w:val="3A337FC2"/>
    <w:multiLevelType w:val="hybridMultilevel"/>
    <w:tmpl w:val="1FB24004"/>
    <w:lvl w:ilvl="0" w:tplc="321600F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82614"/>
    <w:multiLevelType w:val="hybridMultilevel"/>
    <w:tmpl w:val="750CC2E2"/>
    <w:lvl w:ilvl="0" w:tplc="0EB800A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B06A5"/>
    <w:multiLevelType w:val="hybridMultilevel"/>
    <w:tmpl w:val="A4E4542C"/>
    <w:lvl w:ilvl="0" w:tplc="0488246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7B52982"/>
    <w:multiLevelType w:val="hybridMultilevel"/>
    <w:tmpl w:val="60C627D4"/>
    <w:lvl w:ilvl="0" w:tplc="57CA520C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8A2"/>
    <w:multiLevelType w:val="hybridMultilevel"/>
    <w:tmpl w:val="F9C21604"/>
    <w:lvl w:ilvl="0" w:tplc="2F88D6C4">
      <w:start w:val="1"/>
      <w:numFmt w:val="decimal"/>
      <w:lvlText w:val="Глава 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142B28"/>
    <w:multiLevelType w:val="hybridMultilevel"/>
    <w:tmpl w:val="CB8C55E0"/>
    <w:lvl w:ilvl="0" w:tplc="DEA2A2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386276"/>
    <w:multiLevelType w:val="hybridMultilevel"/>
    <w:tmpl w:val="F9C21604"/>
    <w:lvl w:ilvl="0" w:tplc="2F88D6C4">
      <w:start w:val="1"/>
      <w:numFmt w:val="decimal"/>
      <w:lvlText w:val="Глава 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6C3D18"/>
    <w:multiLevelType w:val="hybridMultilevel"/>
    <w:tmpl w:val="CB8C55E0"/>
    <w:lvl w:ilvl="0" w:tplc="DEA2A25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A83380"/>
    <w:multiLevelType w:val="hybridMultilevel"/>
    <w:tmpl w:val="E6083EBA"/>
    <w:lvl w:ilvl="0" w:tplc="260632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A968A5"/>
    <w:multiLevelType w:val="hybridMultilevel"/>
    <w:tmpl w:val="983A967E"/>
    <w:lvl w:ilvl="0" w:tplc="CFDCD8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D25FA0"/>
    <w:multiLevelType w:val="hybridMultilevel"/>
    <w:tmpl w:val="F9C21604"/>
    <w:lvl w:ilvl="0" w:tplc="2F88D6C4">
      <w:start w:val="1"/>
      <w:numFmt w:val="decimal"/>
      <w:lvlText w:val="Глава 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1C5F89"/>
    <w:multiLevelType w:val="hybridMultilevel"/>
    <w:tmpl w:val="81041990"/>
    <w:lvl w:ilvl="0" w:tplc="0488246C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>
    <w:nsid w:val="745648B7"/>
    <w:multiLevelType w:val="hybridMultilevel"/>
    <w:tmpl w:val="933045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8F05635"/>
    <w:multiLevelType w:val="hybridMultilevel"/>
    <w:tmpl w:val="8F58C3D8"/>
    <w:lvl w:ilvl="0" w:tplc="0419000F">
      <w:start w:val="1"/>
      <w:numFmt w:val="decimal"/>
      <w:lvlText w:val="%1."/>
      <w:lvlJc w:val="left"/>
      <w:pPr>
        <w:ind w:left="96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6" w:hanging="360"/>
      </w:pPr>
    </w:lvl>
    <w:lvl w:ilvl="2" w:tplc="0419001B" w:tentative="1">
      <w:start w:val="1"/>
      <w:numFmt w:val="lowerRoman"/>
      <w:lvlText w:val="%3."/>
      <w:lvlJc w:val="right"/>
      <w:pPr>
        <w:ind w:left="2406" w:hanging="180"/>
      </w:pPr>
    </w:lvl>
    <w:lvl w:ilvl="3" w:tplc="0419000F" w:tentative="1">
      <w:start w:val="1"/>
      <w:numFmt w:val="decimal"/>
      <w:lvlText w:val="%4."/>
      <w:lvlJc w:val="left"/>
      <w:pPr>
        <w:ind w:left="3126" w:hanging="360"/>
      </w:pPr>
    </w:lvl>
    <w:lvl w:ilvl="4" w:tplc="04190019" w:tentative="1">
      <w:start w:val="1"/>
      <w:numFmt w:val="lowerLetter"/>
      <w:lvlText w:val="%5."/>
      <w:lvlJc w:val="left"/>
      <w:pPr>
        <w:ind w:left="3846" w:hanging="360"/>
      </w:pPr>
    </w:lvl>
    <w:lvl w:ilvl="5" w:tplc="0419001B" w:tentative="1">
      <w:start w:val="1"/>
      <w:numFmt w:val="lowerRoman"/>
      <w:lvlText w:val="%6."/>
      <w:lvlJc w:val="right"/>
      <w:pPr>
        <w:ind w:left="4566" w:hanging="180"/>
      </w:pPr>
    </w:lvl>
    <w:lvl w:ilvl="6" w:tplc="0419000F" w:tentative="1">
      <w:start w:val="1"/>
      <w:numFmt w:val="decimal"/>
      <w:lvlText w:val="%7."/>
      <w:lvlJc w:val="left"/>
      <w:pPr>
        <w:ind w:left="5286" w:hanging="360"/>
      </w:pPr>
    </w:lvl>
    <w:lvl w:ilvl="7" w:tplc="04190019" w:tentative="1">
      <w:start w:val="1"/>
      <w:numFmt w:val="lowerLetter"/>
      <w:lvlText w:val="%8."/>
      <w:lvlJc w:val="left"/>
      <w:pPr>
        <w:ind w:left="6006" w:hanging="360"/>
      </w:pPr>
    </w:lvl>
    <w:lvl w:ilvl="8" w:tplc="0419001B" w:tentative="1">
      <w:start w:val="1"/>
      <w:numFmt w:val="lowerRoman"/>
      <w:lvlText w:val="%9."/>
      <w:lvlJc w:val="right"/>
      <w:pPr>
        <w:ind w:left="6726" w:hanging="180"/>
      </w:pPr>
    </w:lvl>
  </w:abstractNum>
  <w:num w:numId="1">
    <w:abstractNumId w:val="16"/>
  </w:num>
  <w:num w:numId="2">
    <w:abstractNumId w:val="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7"/>
  </w:num>
  <w:num w:numId="13">
    <w:abstractNumId w:val="19"/>
  </w:num>
  <w:num w:numId="14">
    <w:abstractNumId w:val="22"/>
  </w:num>
  <w:num w:numId="15">
    <w:abstractNumId w:val="15"/>
  </w:num>
  <w:num w:numId="16">
    <w:abstractNumId w:val="18"/>
  </w:num>
  <w:num w:numId="17">
    <w:abstractNumId w:val="23"/>
  </w:num>
  <w:num w:numId="18">
    <w:abstractNumId w:val="14"/>
  </w:num>
  <w:num w:numId="19">
    <w:abstractNumId w:val="6"/>
  </w:num>
  <w:num w:numId="20">
    <w:abstractNumId w:val="7"/>
  </w:num>
  <w:num w:numId="21">
    <w:abstractNumId w:val="24"/>
  </w:num>
  <w:num w:numId="22">
    <w:abstractNumId w:val="10"/>
  </w:num>
  <w:num w:numId="23">
    <w:abstractNumId w:val="9"/>
  </w:num>
  <w:num w:numId="24">
    <w:abstractNumId w:val="20"/>
  </w:num>
  <w:num w:numId="25">
    <w:abstractNumId w:val="3"/>
  </w:num>
  <w:num w:numId="26">
    <w:abstractNumId w:val="12"/>
  </w:num>
  <w:num w:numId="27">
    <w:abstractNumId w:val="2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E4365"/>
    <w:rsid w:val="00092FC3"/>
    <w:rsid w:val="000A1A7F"/>
    <w:rsid w:val="002750A1"/>
    <w:rsid w:val="002A2D8F"/>
    <w:rsid w:val="002E4365"/>
    <w:rsid w:val="002F0096"/>
    <w:rsid w:val="00314278"/>
    <w:rsid w:val="00462190"/>
    <w:rsid w:val="004B6C0C"/>
    <w:rsid w:val="004F5144"/>
    <w:rsid w:val="00507886"/>
    <w:rsid w:val="005A13F0"/>
    <w:rsid w:val="0060700E"/>
    <w:rsid w:val="006109F8"/>
    <w:rsid w:val="006A6754"/>
    <w:rsid w:val="00703C6B"/>
    <w:rsid w:val="00783998"/>
    <w:rsid w:val="007B1DA4"/>
    <w:rsid w:val="008A4D89"/>
    <w:rsid w:val="009D7E11"/>
    <w:rsid w:val="00A906C2"/>
    <w:rsid w:val="00AB282F"/>
    <w:rsid w:val="00B04BDA"/>
    <w:rsid w:val="00BD1EA4"/>
    <w:rsid w:val="00C53465"/>
    <w:rsid w:val="00D0355C"/>
    <w:rsid w:val="00D77E4A"/>
    <w:rsid w:val="00F147D3"/>
    <w:rsid w:val="00F62545"/>
    <w:rsid w:val="00F644AD"/>
    <w:rsid w:val="00FA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F0"/>
  </w:style>
  <w:style w:type="paragraph" w:styleId="2">
    <w:name w:val="heading 2"/>
    <w:basedOn w:val="a"/>
    <w:next w:val="a"/>
    <w:link w:val="20"/>
    <w:uiPriority w:val="99"/>
    <w:unhideWhenUsed/>
    <w:qFormat/>
    <w:rsid w:val="004F5144"/>
    <w:pPr>
      <w:keepNext/>
      <w:spacing w:before="240" w:after="6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F5144"/>
    <w:pPr>
      <w:keepNext/>
      <w:numPr>
        <w:numId w:val="2"/>
      </w:numPr>
      <w:spacing w:after="240" w:line="240" w:lineRule="auto"/>
      <w:ind w:left="0"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4F5144"/>
    <w:rPr>
      <w:rFonts w:ascii="Times New Roman" w:eastAsia="Times New Roman" w:hAnsi="Times New Roman" w:cs="Times New Roman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5144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table" w:styleId="a3">
    <w:name w:val="Table Grid"/>
    <w:basedOn w:val="a1"/>
    <w:uiPriority w:val="59"/>
    <w:rsid w:val="00607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B1D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7B1DA4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7B1D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B1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qFormat/>
    <w:rsid w:val="007B1DA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6">
    <w:name w:val="List Paragraph"/>
    <w:basedOn w:val="a"/>
    <w:link w:val="a7"/>
    <w:qFormat/>
    <w:rsid w:val="007B1DA4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rsid w:val="007B1DA4"/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7B1D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Arhitektura</dc:creator>
  <cp:lastModifiedBy>arh</cp:lastModifiedBy>
  <cp:revision>32</cp:revision>
  <dcterms:created xsi:type="dcterms:W3CDTF">2024-05-20T10:35:00Z</dcterms:created>
  <dcterms:modified xsi:type="dcterms:W3CDTF">2025-01-14T05:10:00Z</dcterms:modified>
</cp:coreProperties>
</file>